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93A" w:rsidRDefault="008C293A" w:rsidP="00261C8F">
      <w:pPr>
        <w:pStyle w:val="af0"/>
        <w:spacing w:line="360" w:lineRule="auto"/>
        <w:rPr>
          <w:rFonts w:asciiTheme="minorBidi" w:hAnsiTheme="minorBidi" w:cstheme="minorBidi"/>
        </w:rPr>
      </w:pPr>
    </w:p>
    <w:p w:rsidR="00C02FEE" w:rsidRPr="00EA595A" w:rsidRDefault="00261C8F" w:rsidP="00261C8F">
      <w:pPr>
        <w:pStyle w:val="af0"/>
        <w:spacing w:line="360" w:lineRule="auto"/>
        <w:rPr>
          <w:rFonts w:asciiTheme="minorBidi" w:hAnsiTheme="minorBidi" w:cstheme="minorBidi"/>
        </w:rPr>
      </w:pPr>
      <w:r w:rsidRPr="00EA595A">
        <w:rPr>
          <w:rFonts w:asciiTheme="minorBidi" w:hAnsiTheme="minorBidi" w:cstheme="minorBidi"/>
        </w:rPr>
        <w:t>АССОЦИАЦИЯ САМОРЕГУЛИРУЕМАЯ ОРГАНИЗАЦИЯ «</w:t>
      </w:r>
      <w:r w:rsidR="00575DCA" w:rsidRPr="00EA595A">
        <w:rPr>
          <w:rFonts w:asciiTheme="minorBidi" w:hAnsiTheme="minorBidi" w:cstheme="minorBidi"/>
        </w:rPr>
        <w:t>СТРОЙГАРАНТ</w:t>
      </w:r>
      <w:r w:rsidRPr="00EA595A">
        <w:rPr>
          <w:rFonts w:asciiTheme="minorBidi" w:hAnsiTheme="minorBidi" w:cstheme="minorBidi"/>
        </w:rPr>
        <w:t>»</w:t>
      </w:r>
    </w:p>
    <w:p w:rsidR="00E22EF0" w:rsidRPr="00EA595A" w:rsidRDefault="00E22EF0" w:rsidP="00E22EF0">
      <w:pPr>
        <w:pBdr>
          <w:top w:val="double" w:sz="4" w:space="1" w:color="auto"/>
        </w:pBdr>
        <w:jc w:val="center"/>
        <w:rPr>
          <w:rFonts w:asciiTheme="minorBidi" w:hAnsiTheme="minorBidi" w:cstheme="minorBidi"/>
          <w:b/>
          <w:bCs/>
          <w:sz w:val="28"/>
        </w:rPr>
      </w:pPr>
    </w:p>
    <w:p w:rsidR="00E22EF0" w:rsidRPr="00EA595A" w:rsidRDefault="00E22EF0" w:rsidP="00B872D4">
      <w:pPr>
        <w:spacing w:line="360" w:lineRule="auto"/>
        <w:jc w:val="center"/>
        <w:rPr>
          <w:rFonts w:asciiTheme="minorBidi" w:hAnsiTheme="minorBidi" w:cstheme="minorBidi"/>
          <w:b/>
          <w:bCs/>
          <w:sz w:val="28"/>
          <w:szCs w:val="28"/>
        </w:rPr>
      </w:pPr>
    </w:p>
    <w:p w:rsidR="000A541F" w:rsidRPr="00EA595A" w:rsidRDefault="00A6507B" w:rsidP="000A541F">
      <w:pPr>
        <w:spacing w:line="360" w:lineRule="auto"/>
        <w:jc w:val="center"/>
        <w:rPr>
          <w:rFonts w:asciiTheme="minorBidi" w:hAnsiTheme="minorBidi" w:cstheme="minorBidi"/>
          <w:b/>
          <w:bCs/>
          <w:sz w:val="28"/>
          <w:szCs w:val="28"/>
          <w:u w:val="single"/>
        </w:rPr>
      </w:pPr>
      <w:r w:rsidRPr="00EA595A">
        <w:rPr>
          <w:rFonts w:asciiTheme="minorBidi" w:hAnsiTheme="minorBidi" w:cstheme="minorBidi"/>
          <w:b/>
          <w:bCs/>
          <w:sz w:val="28"/>
          <w:szCs w:val="28"/>
        </w:rPr>
        <w:t>Стандарт организации</w:t>
      </w:r>
    </w:p>
    <w:p w:rsidR="00C02FEE" w:rsidRPr="00EA595A" w:rsidRDefault="00C02FEE" w:rsidP="00B872D4">
      <w:pPr>
        <w:spacing w:line="360" w:lineRule="auto"/>
        <w:jc w:val="center"/>
        <w:rPr>
          <w:rFonts w:asciiTheme="minorBidi" w:hAnsiTheme="minorBidi" w:cstheme="minorBidi"/>
          <w:b/>
          <w:bCs/>
          <w:sz w:val="28"/>
          <w:szCs w:val="28"/>
          <w:u w:val="single"/>
        </w:rPr>
      </w:pPr>
    </w:p>
    <w:p w:rsidR="00C02FEE" w:rsidRPr="00EA595A" w:rsidRDefault="00C02FEE" w:rsidP="00B872D4">
      <w:pPr>
        <w:spacing w:line="360" w:lineRule="auto"/>
        <w:jc w:val="center"/>
        <w:rPr>
          <w:rFonts w:asciiTheme="minorBidi" w:hAnsiTheme="minorBidi" w:cstheme="minorBidi"/>
          <w:b/>
          <w:bCs/>
          <w:sz w:val="28"/>
          <w:szCs w:val="28"/>
        </w:rPr>
      </w:pPr>
    </w:p>
    <w:p w:rsidR="00924CAD" w:rsidRPr="00EA595A" w:rsidRDefault="00924CAD" w:rsidP="00B872D4">
      <w:pPr>
        <w:spacing w:line="360" w:lineRule="auto"/>
        <w:jc w:val="center"/>
        <w:rPr>
          <w:rFonts w:asciiTheme="minorBidi" w:hAnsiTheme="minorBidi" w:cstheme="minorBidi"/>
          <w:b/>
          <w:bCs/>
          <w:sz w:val="28"/>
          <w:szCs w:val="28"/>
        </w:rPr>
      </w:pPr>
    </w:p>
    <w:p w:rsidR="00924CAD" w:rsidRPr="00EA595A" w:rsidRDefault="000A6984" w:rsidP="00924CAD">
      <w:pPr>
        <w:spacing w:line="360" w:lineRule="auto"/>
        <w:jc w:val="center"/>
        <w:rPr>
          <w:rFonts w:asciiTheme="minorBidi" w:hAnsiTheme="minorBidi" w:cstheme="minorBidi"/>
          <w:b/>
          <w:bCs/>
          <w:sz w:val="28"/>
          <w:szCs w:val="28"/>
        </w:rPr>
      </w:pPr>
      <w:r w:rsidRPr="00EA595A">
        <w:rPr>
          <w:rFonts w:asciiTheme="minorBidi" w:hAnsiTheme="minorBidi" w:cstheme="minorBidi"/>
          <w:b/>
          <w:bCs/>
          <w:sz w:val="28"/>
          <w:szCs w:val="28"/>
        </w:rPr>
        <w:t>Квалификационные стандарты</w:t>
      </w:r>
    </w:p>
    <w:p w:rsidR="00ED2674" w:rsidRPr="00EA595A" w:rsidRDefault="00ED2674" w:rsidP="00ED2674">
      <w:pPr>
        <w:pStyle w:val="af0"/>
        <w:spacing w:line="360" w:lineRule="auto"/>
        <w:rPr>
          <w:rFonts w:asciiTheme="minorBidi" w:hAnsiTheme="minorBidi" w:cstheme="minorBidi"/>
        </w:rPr>
      </w:pPr>
    </w:p>
    <w:p w:rsidR="006365A4" w:rsidRPr="00EA595A" w:rsidRDefault="006365A4" w:rsidP="00B872D4">
      <w:pPr>
        <w:spacing w:line="360" w:lineRule="auto"/>
        <w:jc w:val="center"/>
        <w:rPr>
          <w:rFonts w:asciiTheme="minorBidi" w:hAnsiTheme="minorBidi" w:cstheme="minorBidi"/>
          <w:b/>
          <w:bCs/>
          <w:sz w:val="32"/>
          <w:szCs w:val="32"/>
        </w:rPr>
      </w:pPr>
    </w:p>
    <w:p w:rsidR="005919B6" w:rsidRPr="00EA595A" w:rsidRDefault="00FE365F" w:rsidP="000A6984">
      <w:pPr>
        <w:pStyle w:val="af0"/>
        <w:spacing w:line="360" w:lineRule="auto"/>
        <w:rPr>
          <w:rFonts w:asciiTheme="minorBidi" w:hAnsiTheme="minorBidi" w:cstheme="minorBidi"/>
        </w:rPr>
      </w:pPr>
      <w:r w:rsidRPr="00EA595A">
        <w:rPr>
          <w:rFonts w:asciiTheme="minorBidi" w:hAnsiTheme="minorBidi" w:cstheme="minorBidi"/>
          <w:bCs w:val="0"/>
          <w:color w:val="000000"/>
        </w:rPr>
        <w:br/>
      </w:r>
      <w:r w:rsidR="009D3F35" w:rsidRPr="00EA595A">
        <w:rPr>
          <w:rFonts w:asciiTheme="minorBidi" w:hAnsiTheme="minorBidi" w:cstheme="minorBidi"/>
          <w:bCs w:val="0"/>
          <w:color w:val="000000"/>
        </w:rPr>
        <w:t>РУКОВОДИТЕЛЬ СТРОИТЕЛЬНОЙ ОРГАНИЗАЦИИ</w:t>
      </w:r>
    </w:p>
    <w:p w:rsidR="00B872D4" w:rsidRPr="00EA595A" w:rsidRDefault="00C44D75" w:rsidP="00385179">
      <w:pPr>
        <w:spacing w:line="360" w:lineRule="auto"/>
        <w:jc w:val="center"/>
        <w:rPr>
          <w:rFonts w:asciiTheme="minorBidi" w:hAnsiTheme="minorBidi" w:cstheme="minorBidi"/>
          <w:b/>
          <w:bCs/>
          <w:sz w:val="28"/>
          <w:szCs w:val="28"/>
        </w:rPr>
      </w:pPr>
      <w:r w:rsidRPr="00EA595A">
        <w:rPr>
          <w:rFonts w:asciiTheme="minorBidi" w:hAnsiTheme="minorBidi" w:cstheme="minorBidi"/>
          <w:b/>
          <w:bCs/>
          <w:sz w:val="28"/>
          <w:szCs w:val="28"/>
        </w:rPr>
        <w:t xml:space="preserve">(редакция </w:t>
      </w:r>
      <w:r w:rsidR="00025090" w:rsidRPr="00EA595A">
        <w:rPr>
          <w:rFonts w:asciiTheme="minorBidi" w:hAnsiTheme="minorBidi" w:cstheme="minorBidi"/>
          <w:b/>
          <w:bCs/>
          <w:sz w:val="28"/>
          <w:szCs w:val="28"/>
        </w:rPr>
        <w:t>3</w:t>
      </w:r>
      <w:r w:rsidRPr="00EA595A">
        <w:rPr>
          <w:rFonts w:asciiTheme="minorBidi" w:hAnsiTheme="minorBidi" w:cstheme="minorBidi"/>
          <w:b/>
          <w:bCs/>
          <w:sz w:val="28"/>
          <w:szCs w:val="28"/>
        </w:rPr>
        <w:t>)</w:t>
      </w:r>
    </w:p>
    <w:p w:rsidR="00C02FEE" w:rsidRPr="00EA595A" w:rsidRDefault="00C02FEE" w:rsidP="00B872D4">
      <w:pPr>
        <w:spacing w:line="360" w:lineRule="auto"/>
        <w:jc w:val="center"/>
        <w:rPr>
          <w:rFonts w:asciiTheme="minorBidi" w:hAnsiTheme="minorBidi" w:cstheme="minorBidi"/>
          <w:b/>
          <w:bCs/>
          <w:sz w:val="28"/>
          <w:szCs w:val="28"/>
        </w:rPr>
      </w:pPr>
    </w:p>
    <w:p w:rsidR="00A6507B" w:rsidRPr="00EA595A" w:rsidRDefault="00A6507B" w:rsidP="00B872D4">
      <w:pPr>
        <w:spacing w:line="360" w:lineRule="auto"/>
        <w:jc w:val="center"/>
        <w:rPr>
          <w:rFonts w:asciiTheme="minorBidi" w:hAnsiTheme="minorBidi" w:cstheme="minorBidi"/>
          <w:b/>
          <w:bCs/>
          <w:sz w:val="28"/>
          <w:szCs w:val="28"/>
        </w:rPr>
      </w:pPr>
    </w:p>
    <w:p w:rsidR="006D4B52" w:rsidRPr="00EA595A" w:rsidRDefault="006D4B52" w:rsidP="006D4B52">
      <w:pPr>
        <w:pStyle w:val="9"/>
        <w:jc w:val="center"/>
        <w:rPr>
          <w:rFonts w:asciiTheme="minorBidi" w:hAnsiTheme="minorBidi" w:cstheme="minorBidi"/>
          <w:sz w:val="40"/>
          <w:szCs w:val="40"/>
        </w:rPr>
      </w:pPr>
      <w:r w:rsidRPr="00EA595A">
        <w:rPr>
          <w:rFonts w:asciiTheme="minorBidi" w:hAnsiTheme="minorBidi" w:cstheme="minorBidi"/>
          <w:sz w:val="40"/>
          <w:szCs w:val="40"/>
        </w:rPr>
        <w:t>СТО СРО С</w:t>
      </w:r>
      <w:r w:rsidR="00575DCA" w:rsidRPr="00EA595A">
        <w:rPr>
          <w:rFonts w:asciiTheme="minorBidi" w:hAnsiTheme="minorBidi" w:cstheme="minorBidi"/>
          <w:sz w:val="40"/>
          <w:szCs w:val="40"/>
        </w:rPr>
        <w:t>Г</w:t>
      </w:r>
      <w:r w:rsidR="005D397D" w:rsidRPr="00EA595A">
        <w:rPr>
          <w:rFonts w:asciiTheme="minorBidi" w:hAnsiTheme="minorBidi" w:cstheme="minorBidi"/>
          <w:sz w:val="40"/>
          <w:szCs w:val="40"/>
        </w:rPr>
        <w:t>-120</w:t>
      </w:r>
      <w:r w:rsidRPr="00EA595A">
        <w:rPr>
          <w:rFonts w:asciiTheme="minorBidi" w:hAnsiTheme="minorBidi" w:cstheme="minorBidi"/>
          <w:sz w:val="40"/>
          <w:szCs w:val="40"/>
        </w:rPr>
        <w:t xml:space="preserve"> </w:t>
      </w:r>
      <w:r w:rsidR="00025090" w:rsidRPr="00EA595A">
        <w:rPr>
          <w:rFonts w:asciiTheme="minorBidi" w:hAnsiTheme="minorBidi" w:cstheme="minorBidi"/>
          <w:sz w:val="40"/>
          <w:szCs w:val="40"/>
        </w:rPr>
        <w:t>3</w:t>
      </w:r>
      <w:r w:rsidRPr="00EA595A">
        <w:rPr>
          <w:rFonts w:asciiTheme="minorBidi" w:hAnsiTheme="minorBidi" w:cstheme="minorBidi"/>
          <w:sz w:val="40"/>
          <w:szCs w:val="40"/>
        </w:rPr>
        <w:t>.2-201</w:t>
      </w:r>
      <w:r w:rsidR="00C44D75" w:rsidRPr="00EA595A">
        <w:rPr>
          <w:rFonts w:asciiTheme="minorBidi" w:hAnsiTheme="minorBidi" w:cstheme="minorBidi"/>
          <w:sz w:val="40"/>
          <w:szCs w:val="40"/>
        </w:rPr>
        <w:t>9</w:t>
      </w:r>
    </w:p>
    <w:p w:rsidR="00C02FEE" w:rsidRPr="00EA595A" w:rsidRDefault="00C02FEE" w:rsidP="006D4B52">
      <w:pPr>
        <w:pStyle w:val="9"/>
        <w:jc w:val="center"/>
        <w:rPr>
          <w:rFonts w:asciiTheme="minorBidi" w:hAnsiTheme="minorBidi" w:cstheme="minorBidi"/>
          <w:b w:val="0"/>
          <w:bCs w:val="0"/>
          <w:i/>
          <w:iCs/>
        </w:rPr>
      </w:pPr>
    </w:p>
    <w:p w:rsidR="008C293A" w:rsidRPr="00EA595A" w:rsidRDefault="008C293A" w:rsidP="008C293A">
      <w:pPr>
        <w:rPr>
          <w:lang w:eastAsia="ru-RU"/>
        </w:rPr>
      </w:pPr>
    </w:p>
    <w:p w:rsidR="00C02FEE" w:rsidRPr="00EA595A" w:rsidRDefault="00C02FEE" w:rsidP="00B872D4">
      <w:pPr>
        <w:pStyle w:val="6"/>
        <w:rPr>
          <w:rFonts w:asciiTheme="minorBidi" w:hAnsiTheme="minorBidi" w:cstheme="minorBidi"/>
          <w:b/>
          <w:bCs/>
          <w:u w:val="single"/>
        </w:rPr>
      </w:pPr>
    </w:p>
    <w:p w:rsidR="00C02FEE" w:rsidRPr="00EA595A" w:rsidRDefault="00C02FEE" w:rsidP="00B872D4">
      <w:pPr>
        <w:spacing w:line="360" w:lineRule="auto"/>
        <w:rPr>
          <w:rFonts w:asciiTheme="minorBidi" w:hAnsiTheme="minorBidi" w:cstheme="minorBidi"/>
          <w:sz w:val="28"/>
          <w:szCs w:val="28"/>
        </w:rPr>
      </w:pPr>
    </w:p>
    <w:p w:rsidR="0015112C" w:rsidRPr="00EA595A" w:rsidRDefault="0015112C" w:rsidP="00B872D4">
      <w:pPr>
        <w:spacing w:line="360" w:lineRule="auto"/>
        <w:rPr>
          <w:rFonts w:asciiTheme="minorBidi" w:hAnsiTheme="minorBidi" w:cstheme="minorBidi"/>
          <w:sz w:val="28"/>
          <w:szCs w:val="28"/>
        </w:rPr>
      </w:pPr>
    </w:p>
    <w:p w:rsidR="00C02FEE" w:rsidRPr="00EA595A" w:rsidRDefault="00C02FEE" w:rsidP="00B872D4">
      <w:pPr>
        <w:spacing w:line="360" w:lineRule="auto"/>
        <w:rPr>
          <w:rFonts w:asciiTheme="minorBidi" w:hAnsiTheme="minorBidi" w:cstheme="minorBidi"/>
          <w:sz w:val="28"/>
          <w:szCs w:val="28"/>
        </w:rPr>
      </w:pPr>
    </w:p>
    <w:p w:rsidR="00C02FEE" w:rsidRPr="00EA595A" w:rsidRDefault="00C02FEE" w:rsidP="00924CAD">
      <w:pPr>
        <w:tabs>
          <w:tab w:val="center" w:pos="4677"/>
          <w:tab w:val="left" w:pos="6508"/>
        </w:tabs>
        <w:spacing w:line="360" w:lineRule="auto"/>
        <w:rPr>
          <w:rFonts w:asciiTheme="minorBidi" w:hAnsiTheme="minorBidi" w:cstheme="minorBidi"/>
          <w:i/>
          <w:sz w:val="28"/>
          <w:szCs w:val="28"/>
        </w:rPr>
      </w:pPr>
    </w:p>
    <w:p w:rsidR="003E75E8" w:rsidRPr="00EA595A" w:rsidRDefault="003E75E8" w:rsidP="003E75E8">
      <w:pPr>
        <w:pStyle w:val="af0"/>
        <w:spacing w:line="360" w:lineRule="auto"/>
        <w:rPr>
          <w:rFonts w:asciiTheme="minorBidi" w:hAnsiTheme="minorBidi" w:cstheme="minorBidi"/>
        </w:rPr>
      </w:pPr>
    </w:p>
    <w:p w:rsidR="003E75E8" w:rsidRPr="00EA595A" w:rsidRDefault="003E75E8" w:rsidP="003E75E8">
      <w:pPr>
        <w:pBdr>
          <w:top w:val="double" w:sz="4" w:space="1" w:color="auto"/>
        </w:pBdr>
        <w:jc w:val="center"/>
        <w:rPr>
          <w:rFonts w:asciiTheme="minorBidi" w:hAnsiTheme="minorBidi" w:cstheme="minorBidi"/>
          <w:b/>
          <w:bCs/>
          <w:sz w:val="28"/>
        </w:rPr>
      </w:pPr>
    </w:p>
    <w:p w:rsidR="00AA29A3" w:rsidRPr="00EA595A" w:rsidRDefault="00AA29A3" w:rsidP="00AA29A3">
      <w:pPr>
        <w:pStyle w:val="af0"/>
        <w:rPr>
          <w:rFonts w:asciiTheme="minorBidi" w:hAnsiTheme="minorBidi" w:cstheme="minorBidi"/>
          <w:b w:val="0"/>
          <w:color w:val="000000"/>
          <w:sz w:val="24"/>
          <w:szCs w:val="24"/>
        </w:rPr>
      </w:pPr>
    </w:p>
    <w:p w:rsidR="003E75E8" w:rsidRPr="00EA595A" w:rsidRDefault="003E75E8" w:rsidP="00B872D4">
      <w:pPr>
        <w:spacing w:line="360" w:lineRule="auto"/>
        <w:jc w:val="center"/>
        <w:rPr>
          <w:rFonts w:asciiTheme="minorBidi" w:hAnsiTheme="minorBidi" w:cstheme="minorBidi"/>
          <w:b/>
          <w:sz w:val="28"/>
          <w:szCs w:val="28"/>
        </w:rPr>
      </w:pPr>
    </w:p>
    <w:p w:rsidR="00C02FEE" w:rsidRPr="00EA595A" w:rsidRDefault="00575DCA" w:rsidP="000A541F">
      <w:pPr>
        <w:spacing w:line="360" w:lineRule="auto"/>
        <w:jc w:val="center"/>
        <w:rPr>
          <w:rFonts w:asciiTheme="minorBidi" w:hAnsiTheme="minorBidi" w:cstheme="minorBidi"/>
          <w:bCs/>
        </w:rPr>
      </w:pPr>
      <w:r w:rsidRPr="00EA595A">
        <w:rPr>
          <w:rFonts w:asciiTheme="minorBidi" w:hAnsiTheme="minorBidi" w:cstheme="minorBidi"/>
        </w:rPr>
        <w:t>Пермь</w:t>
      </w:r>
      <w:r w:rsidR="0002699A" w:rsidRPr="00EA595A">
        <w:rPr>
          <w:rFonts w:asciiTheme="minorBidi" w:hAnsiTheme="minorBidi" w:cstheme="minorBidi"/>
        </w:rPr>
        <w:t xml:space="preserve"> 201</w:t>
      </w:r>
      <w:r w:rsidR="00C44D75" w:rsidRPr="00EA595A">
        <w:rPr>
          <w:rFonts w:asciiTheme="minorBidi" w:hAnsiTheme="minorBidi" w:cstheme="minorBidi"/>
        </w:rPr>
        <w:t>9</w:t>
      </w:r>
    </w:p>
    <w:p w:rsidR="00924CAD" w:rsidRPr="00EA595A" w:rsidRDefault="00924CAD" w:rsidP="00B872D4">
      <w:pPr>
        <w:spacing w:line="360" w:lineRule="auto"/>
        <w:rPr>
          <w:rFonts w:asciiTheme="minorBidi" w:hAnsiTheme="minorBidi" w:cstheme="minorBidi"/>
          <w:sz w:val="28"/>
          <w:szCs w:val="28"/>
        </w:rPr>
        <w:sectPr w:rsidR="00924CAD" w:rsidRPr="00EA595A" w:rsidSect="005D397D">
          <w:headerReference w:type="even" r:id="rId8"/>
          <w:headerReference w:type="default" r:id="rId9"/>
          <w:footerReference w:type="even" r:id="rId10"/>
          <w:footerReference w:type="default" r:id="rId11"/>
          <w:pgSz w:w="11906" w:h="16838"/>
          <w:pgMar w:top="1134" w:right="737" w:bottom="851" w:left="1418" w:header="283" w:footer="283" w:gutter="0"/>
          <w:pgNumType w:fmt="upperRoman" w:start="1"/>
          <w:cols w:space="708"/>
          <w:titlePg/>
          <w:docGrid w:linePitch="360"/>
        </w:sectPr>
      </w:pPr>
    </w:p>
    <w:p w:rsidR="006D4B52" w:rsidRPr="00EA595A" w:rsidRDefault="006D4B52" w:rsidP="006D4B52">
      <w:pPr>
        <w:pStyle w:val="6"/>
        <w:spacing w:after="120"/>
        <w:rPr>
          <w:rFonts w:asciiTheme="minorBidi" w:hAnsiTheme="minorBidi" w:cstheme="minorBidi"/>
          <w:b/>
          <w:bCs/>
          <w:color w:val="000000"/>
        </w:rPr>
      </w:pPr>
      <w:r w:rsidRPr="00EA595A">
        <w:rPr>
          <w:rFonts w:asciiTheme="minorBidi" w:hAnsiTheme="minorBidi" w:cstheme="minorBidi"/>
          <w:b/>
          <w:bCs/>
          <w:color w:val="000000"/>
        </w:rPr>
        <w:lastRenderedPageBreak/>
        <w:t>Предисловие</w:t>
      </w:r>
    </w:p>
    <w:tbl>
      <w:tblPr>
        <w:tblW w:w="9972" w:type="dxa"/>
        <w:tblInd w:w="-72" w:type="dxa"/>
        <w:tblLook w:val="01E0"/>
      </w:tblPr>
      <w:tblGrid>
        <w:gridCol w:w="360"/>
        <w:gridCol w:w="3240"/>
        <w:gridCol w:w="6372"/>
      </w:tblGrid>
      <w:tr w:rsidR="008C293A" w:rsidRPr="00EA595A" w:rsidTr="00570366">
        <w:tc>
          <w:tcPr>
            <w:tcW w:w="360" w:type="dxa"/>
          </w:tcPr>
          <w:p w:rsidR="008C293A" w:rsidRPr="00EA595A" w:rsidRDefault="008C293A" w:rsidP="00570366">
            <w:pPr>
              <w:pStyle w:val="1"/>
              <w:spacing w:before="0" w:line="360" w:lineRule="auto"/>
              <w:rPr>
                <w:rFonts w:asciiTheme="minorBidi" w:hAnsiTheme="minorBidi" w:cstheme="minorBidi"/>
                <w:b w:val="0"/>
                <w:bCs w:val="0"/>
                <w:color w:val="000000"/>
                <w:sz w:val="24"/>
                <w:szCs w:val="24"/>
              </w:rPr>
            </w:pPr>
            <w:r w:rsidRPr="00EA595A">
              <w:rPr>
                <w:rFonts w:asciiTheme="minorBidi" w:hAnsiTheme="minorBidi" w:cstheme="minorBidi"/>
                <w:b w:val="0"/>
                <w:bCs w:val="0"/>
                <w:color w:val="000000"/>
                <w:sz w:val="24"/>
                <w:szCs w:val="24"/>
              </w:rPr>
              <w:t>1</w:t>
            </w:r>
          </w:p>
        </w:tc>
        <w:tc>
          <w:tcPr>
            <w:tcW w:w="3240" w:type="dxa"/>
          </w:tcPr>
          <w:p w:rsidR="008C293A" w:rsidRPr="00EA595A" w:rsidRDefault="008C293A" w:rsidP="00570366">
            <w:pPr>
              <w:pStyle w:val="1"/>
              <w:spacing w:before="0" w:line="360" w:lineRule="auto"/>
              <w:rPr>
                <w:rFonts w:asciiTheme="minorBidi" w:hAnsiTheme="minorBidi" w:cstheme="minorBidi"/>
                <w:b w:val="0"/>
                <w:bCs w:val="0"/>
                <w:color w:val="000000"/>
                <w:sz w:val="24"/>
                <w:szCs w:val="24"/>
              </w:rPr>
            </w:pPr>
            <w:r w:rsidRPr="00EA595A">
              <w:rPr>
                <w:rFonts w:asciiTheme="minorBidi" w:hAnsiTheme="minorBidi" w:cstheme="minorBidi"/>
                <w:b w:val="0"/>
                <w:color w:val="000000"/>
                <w:sz w:val="24"/>
                <w:szCs w:val="24"/>
              </w:rPr>
              <w:t>ПОДГОТОВЛЕН</w:t>
            </w:r>
          </w:p>
        </w:tc>
        <w:tc>
          <w:tcPr>
            <w:tcW w:w="6372" w:type="dxa"/>
          </w:tcPr>
          <w:p w:rsidR="008C293A" w:rsidRPr="00EA595A" w:rsidRDefault="008C293A" w:rsidP="00570366">
            <w:pPr>
              <w:spacing w:line="360" w:lineRule="auto"/>
              <w:rPr>
                <w:rFonts w:asciiTheme="minorBidi" w:hAnsiTheme="minorBidi" w:cstheme="minorBidi"/>
                <w:color w:val="000000"/>
              </w:rPr>
            </w:pPr>
            <w:r w:rsidRPr="00EA595A">
              <w:rPr>
                <w:rFonts w:asciiTheme="minorBidi" w:hAnsiTheme="minorBidi" w:cstheme="minorBidi"/>
                <w:color w:val="000000"/>
              </w:rPr>
              <w:t xml:space="preserve">Ассоциацией </w:t>
            </w:r>
            <w:proofErr w:type="spellStart"/>
            <w:r w:rsidRPr="00EA595A">
              <w:rPr>
                <w:rFonts w:asciiTheme="minorBidi" w:hAnsiTheme="minorBidi" w:cstheme="minorBidi"/>
                <w:color w:val="000000"/>
              </w:rPr>
              <w:t>саморегулируемой</w:t>
            </w:r>
            <w:proofErr w:type="spellEnd"/>
            <w:r w:rsidRPr="00EA595A">
              <w:rPr>
                <w:rFonts w:asciiTheme="minorBidi" w:hAnsiTheme="minorBidi" w:cstheme="minorBidi"/>
                <w:color w:val="000000"/>
              </w:rPr>
              <w:t xml:space="preserve"> организацией «СТРОЙГАРАНТ»</w:t>
            </w:r>
          </w:p>
        </w:tc>
      </w:tr>
      <w:tr w:rsidR="008C293A" w:rsidRPr="00EA595A" w:rsidTr="00570366">
        <w:tc>
          <w:tcPr>
            <w:tcW w:w="360" w:type="dxa"/>
          </w:tcPr>
          <w:p w:rsidR="008C293A" w:rsidRPr="00EA595A" w:rsidRDefault="008C293A" w:rsidP="00570366">
            <w:pPr>
              <w:pStyle w:val="1"/>
              <w:spacing w:before="0" w:line="360" w:lineRule="auto"/>
              <w:rPr>
                <w:rFonts w:asciiTheme="minorBidi" w:hAnsiTheme="minorBidi" w:cstheme="minorBidi"/>
                <w:b w:val="0"/>
                <w:bCs w:val="0"/>
                <w:color w:val="000000"/>
                <w:sz w:val="24"/>
                <w:szCs w:val="24"/>
              </w:rPr>
            </w:pPr>
          </w:p>
        </w:tc>
        <w:tc>
          <w:tcPr>
            <w:tcW w:w="3240" w:type="dxa"/>
          </w:tcPr>
          <w:p w:rsidR="008C293A" w:rsidRPr="00EA595A" w:rsidRDefault="008C293A" w:rsidP="00570366">
            <w:pPr>
              <w:pStyle w:val="1"/>
              <w:spacing w:before="0" w:line="360" w:lineRule="auto"/>
              <w:rPr>
                <w:rFonts w:asciiTheme="minorBidi" w:hAnsiTheme="minorBidi" w:cstheme="minorBidi"/>
                <w:b w:val="0"/>
                <w:color w:val="000000"/>
                <w:sz w:val="24"/>
                <w:szCs w:val="24"/>
              </w:rPr>
            </w:pPr>
          </w:p>
        </w:tc>
        <w:tc>
          <w:tcPr>
            <w:tcW w:w="6372" w:type="dxa"/>
          </w:tcPr>
          <w:p w:rsidR="008C293A" w:rsidRPr="00EA595A" w:rsidRDefault="008C293A" w:rsidP="00570366">
            <w:pPr>
              <w:spacing w:line="360" w:lineRule="auto"/>
              <w:rPr>
                <w:rFonts w:asciiTheme="minorBidi" w:hAnsiTheme="minorBidi" w:cstheme="minorBidi"/>
                <w:color w:val="000000"/>
              </w:rPr>
            </w:pPr>
          </w:p>
        </w:tc>
      </w:tr>
      <w:tr w:rsidR="008C293A" w:rsidRPr="00EA595A" w:rsidTr="00570366">
        <w:tc>
          <w:tcPr>
            <w:tcW w:w="360" w:type="dxa"/>
          </w:tcPr>
          <w:p w:rsidR="008C293A" w:rsidRPr="00EA595A" w:rsidRDefault="008C293A" w:rsidP="00570366">
            <w:pPr>
              <w:pStyle w:val="1"/>
              <w:spacing w:before="0" w:line="360" w:lineRule="auto"/>
              <w:rPr>
                <w:rFonts w:asciiTheme="minorBidi" w:hAnsiTheme="minorBidi" w:cstheme="minorBidi"/>
                <w:b w:val="0"/>
                <w:bCs w:val="0"/>
                <w:color w:val="000000"/>
                <w:sz w:val="24"/>
                <w:szCs w:val="24"/>
              </w:rPr>
            </w:pPr>
            <w:r w:rsidRPr="00EA595A">
              <w:rPr>
                <w:rFonts w:asciiTheme="minorBidi" w:hAnsiTheme="minorBidi" w:cstheme="minorBidi"/>
                <w:b w:val="0"/>
                <w:bCs w:val="0"/>
                <w:color w:val="000000"/>
                <w:sz w:val="24"/>
                <w:szCs w:val="24"/>
              </w:rPr>
              <w:t>2</w:t>
            </w:r>
          </w:p>
        </w:tc>
        <w:tc>
          <w:tcPr>
            <w:tcW w:w="3240" w:type="dxa"/>
          </w:tcPr>
          <w:p w:rsidR="008C293A" w:rsidRPr="00EA595A" w:rsidRDefault="008C293A" w:rsidP="00570366">
            <w:pPr>
              <w:pStyle w:val="1"/>
              <w:spacing w:before="0" w:line="360" w:lineRule="auto"/>
              <w:rPr>
                <w:rFonts w:asciiTheme="minorBidi" w:hAnsiTheme="minorBidi" w:cstheme="minorBidi"/>
                <w:b w:val="0"/>
                <w:bCs w:val="0"/>
                <w:color w:val="000000"/>
                <w:sz w:val="24"/>
                <w:szCs w:val="24"/>
              </w:rPr>
            </w:pPr>
            <w:r w:rsidRPr="00EA595A">
              <w:rPr>
                <w:rFonts w:asciiTheme="minorBidi" w:hAnsiTheme="minorBidi" w:cstheme="minorBidi"/>
                <w:b w:val="0"/>
                <w:color w:val="000000"/>
                <w:sz w:val="24"/>
                <w:szCs w:val="24"/>
              </w:rPr>
              <w:t>ВНЕСЕН</w:t>
            </w:r>
          </w:p>
        </w:tc>
        <w:tc>
          <w:tcPr>
            <w:tcW w:w="6372" w:type="dxa"/>
          </w:tcPr>
          <w:p w:rsidR="008C293A" w:rsidRPr="00EA595A" w:rsidRDefault="008C293A" w:rsidP="00570366">
            <w:pPr>
              <w:spacing w:line="360" w:lineRule="auto"/>
              <w:rPr>
                <w:rFonts w:asciiTheme="minorBidi" w:hAnsiTheme="minorBidi" w:cstheme="minorBidi"/>
                <w:color w:val="000000"/>
              </w:rPr>
            </w:pPr>
            <w:r w:rsidRPr="00EA595A">
              <w:rPr>
                <w:rFonts w:asciiTheme="minorBidi" w:hAnsiTheme="minorBidi" w:cstheme="minorBidi"/>
                <w:color w:val="000000"/>
              </w:rPr>
              <w:t xml:space="preserve">Ассоциацией </w:t>
            </w:r>
            <w:proofErr w:type="spellStart"/>
            <w:r w:rsidRPr="00EA595A">
              <w:rPr>
                <w:rFonts w:asciiTheme="minorBidi" w:hAnsiTheme="minorBidi" w:cstheme="minorBidi"/>
                <w:color w:val="000000"/>
              </w:rPr>
              <w:t>саморегулируемой</w:t>
            </w:r>
            <w:proofErr w:type="spellEnd"/>
            <w:r w:rsidRPr="00EA595A">
              <w:rPr>
                <w:rFonts w:asciiTheme="minorBidi" w:hAnsiTheme="minorBidi" w:cstheme="minorBidi"/>
                <w:color w:val="000000"/>
              </w:rPr>
              <w:t xml:space="preserve"> организацией «СТРОЙГАРАНТ»</w:t>
            </w:r>
          </w:p>
        </w:tc>
      </w:tr>
      <w:tr w:rsidR="008C293A" w:rsidRPr="00EA595A" w:rsidTr="00570366">
        <w:tc>
          <w:tcPr>
            <w:tcW w:w="360" w:type="dxa"/>
          </w:tcPr>
          <w:p w:rsidR="008C293A" w:rsidRPr="00EA595A" w:rsidRDefault="008C293A" w:rsidP="00570366">
            <w:pPr>
              <w:pStyle w:val="1"/>
              <w:spacing w:before="0" w:line="360" w:lineRule="auto"/>
              <w:rPr>
                <w:rFonts w:asciiTheme="minorBidi" w:hAnsiTheme="minorBidi" w:cstheme="minorBidi"/>
                <w:b w:val="0"/>
                <w:bCs w:val="0"/>
                <w:color w:val="000000"/>
                <w:sz w:val="24"/>
                <w:szCs w:val="24"/>
              </w:rPr>
            </w:pPr>
          </w:p>
        </w:tc>
        <w:tc>
          <w:tcPr>
            <w:tcW w:w="3240" w:type="dxa"/>
          </w:tcPr>
          <w:p w:rsidR="008C293A" w:rsidRPr="00EA595A" w:rsidRDefault="008C293A" w:rsidP="00570366">
            <w:pPr>
              <w:pStyle w:val="1"/>
              <w:spacing w:before="0" w:line="360" w:lineRule="auto"/>
              <w:rPr>
                <w:rFonts w:asciiTheme="minorBidi" w:hAnsiTheme="minorBidi" w:cstheme="minorBidi"/>
                <w:b w:val="0"/>
                <w:color w:val="000000"/>
                <w:sz w:val="24"/>
                <w:szCs w:val="24"/>
              </w:rPr>
            </w:pPr>
          </w:p>
        </w:tc>
        <w:tc>
          <w:tcPr>
            <w:tcW w:w="6372" w:type="dxa"/>
          </w:tcPr>
          <w:p w:rsidR="008C293A" w:rsidRPr="00EA595A" w:rsidRDefault="008C293A" w:rsidP="00570366">
            <w:pPr>
              <w:spacing w:line="360" w:lineRule="auto"/>
              <w:rPr>
                <w:rFonts w:asciiTheme="minorBidi" w:hAnsiTheme="minorBidi" w:cstheme="minorBidi"/>
                <w:color w:val="000000"/>
              </w:rPr>
            </w:pPr>
          </w:p>
        </w:tc>
      </w:tr>
      <w:tr w:rsidR="008C293A" w:rsidRPr="00EA595A" w:rsidTr="00570366">
        <w:tc>
          <w:tcPr>
            <w:tcW w:w="360" w:type="dxa"/>
          </w:tcPr>
          <w:p w:rsidR="008C293A" w:rsidRPr="00EA595A" w:rsidRDefault="008C293A" w:rsidP="00570366">
            <w:pPr>
              <w:pStyle w:val="1"/>
              <w:spacing w:before="0" w:line="360" w:lineRule="auto"/>
              <w:rPr>
                <w:rFonts w:asciiTheme="minorBidi" w:hAnsiTheme="minorBidi" w:cstheme="minorBidi"/>
                <w:b w:val="0"/>
                <w:bCs w:val="0"/>
                <w:color w:val="000000"/>
                <w:sz w:val="24"/>
                <w:szCs w:val="24"/>
              </w:rPr>
            </w:pPr>
            <w:r w:rsidRPr="00EA595A">
              <w:rPr>
                <w:rFonts w:asciiTheme="minorBidi" w:hAnsiTheme="minorBidi" w:cstheme="minorBidi"/>
                <w:b w:val="0"/>
                <w:bCs w:val="0"/>
                <w:color w:val="000000"/>
                <w:sz w:val="24"/>
                <w:szCs w:val="24"/>
              </w:rPr>
              <w:t>3</w:t>
            </w:r>
          </w:p>
        </w:tc>
        <w:tc>
          <w:tcPr>
            <w:tcW w:w="3240" w:type="dxa"/>
          </w:tcPr>
          <w:p w:rsidR="008C293A" w:rsidRPr="00EA595A" w:rsidRDefault="008C293A" w:rsidP="00570366">
            <w:pPr>
              <w:pStyle w:val="1"/>
              <w:spacing w:before="0" w:line="360" w:lineRule="auto"/>
              <w:rPr>
                <w:rFonts w:asciiTheme="minorBidi" w:hAnsiTheme="minorBidi" w:cstheme="minorBidi"/>
                <w:b w:val="0"/>
                <w:color w:val="000000"/>
                <w:sz w:val="24"/>
                <w:szCs w:val="24"/>
              </w:rPr>
            </w:pPr>
            <w:proofErr w:type="gramStart"/>
            <w:r w:rsidRPr="00EA595A">
              <w:rPr>
                <w:rFonts w:asciiTheme="minorBidi" w:hAnsiTheme="minorBidi" w:cstheme="minorBidi"/>
                <w:b w:val="0"/>
                <w:color w:val="000000"/>
                <w:sz w:val="24"/>
                <w:szCs w:val="24"/>
              </w:rPr>
              <w:t>УТВЕРЖДЕН</w:t>
            </w:r>
            <w:proofErr w:type="gramEnd"/>
            <w:r w:rsidRPr="00EA595A">
              <w:rPr>
                <w:rFonts w:asciiTheme="minorBidi" w:hAnsiTheme="minorBidi" w:cstheme="minorBidi"/>
                <w:b w:val="0"/>
                <w:color w:val="000000"/>
                <w:sz w:val="24"/>
                <w:szCs w:val="24"/>
              </w:rPr>
              <w:t xml:space="preserve">  И ВВЕДЕН В ДЕЙСТВИЕ</w:t>
            </w:r>
            <w:r w:rsidR="00C44D75" w:rsidRPr="00EA595A">
              <w:rPr>
                <w:rFonts w:asciiTheme="minorBidi" w:hAnsiTheme="minorBidi" w:cstheme="minorBidi"/>
                <w:b w:val="0"/>
                <w:color w:val="000000"/>
                <w:sz w:val="24"/>
                <w:szCs w:val="24"/>
              </w:rPr>
              <w:t xml:space="preserve"> ВПЕРВЫЕ</w:t>
            </w:r>
          </w:p>
          <w:p w:rsidR="008C293A" w:rsidRPr="00EA595A" w:rsidRDefault="008C293A" w:rsidP="00570366">
            <w:pPr>
              <w:spacing w:line="360" w:lineRule="auto"/>
              <w:rPr>
                <w:rFonts w:asciiTheme="minorBidi" w:hAnsiTheme="minorBidi" w:cstheme="minorBidi"/>
                <w:color w:val="000000"/>
              </w:rPr>
            </w:pPr>
          </w:p>
        </w:tc>
        <w:tc>
          <w:tcPr>
            <w:tcW w:w="6372" w:type="dxa"/>
          </w:tcPr>
          <w:p w:rsidR="008C293A" w:rsidRPr="00EA595A" w:rsidRDefault="008C293A" w:rsidP="00570366">
            <w:pPr>
              <w:pStyle w:val="1"/>
              <w:spacing w:before="0" w:line="360" w:lineRule="auto"/>
              <w:rPr>
                <w:rFonts w:asciiTheme="minorBidi" w:hAnsiTheme="minorBidi" w:cstheme="minorBidi"/>
                <w:b w:val="0"/>
                <w:bCs w:val="0"/>
                <w:color w:val="000000"/>
                <w:sz w:val="24"/>
                <w:szCs w:val="24"/>
              </w:rPr>
            </w:pPr>
            <w:r w:rsidRPr="00EA595A">
              <w:rPr>
                <w:rFonts w:asciiTheme="minorBidi" w:hAnsiTheme="minorBidi" w:cstheme="minorBidi"/>
                <w:b w:val="0"/>
                <w:bCs w:val="0"/>
                <w:color w:val="000000"/>
                <w:sz w:val="24"/>
                <w:szCs w:val="24"/>
              </w:rPr>
              <w:t xml:space="preserve">Решением постоянно действующего коллегиального органа управления - Правления Ассоциации СРО «СТРОЙГАРАНТ», </w:t>
            </w:r>
          </w:p>
          <w:p w:rsidR="008C293A" w:rsidRPr="00EA595A" w:rsidRDefault="008C293A" w:rsidP="00570366">
            <w:pPr>
              <w:pStyle w:val="1"/>
              <w:spacing w:before="0" w:line="360" w:lineRule="auto"/>
              <w:rPr>
                <w:rFonts w:asciiTheme="minorBidi" w:hAnsiTheme="minorBidi" w:cstheme="minorBidi"/>
                <w:b w:val="0"/>
                <w:bCs w:val="0"/>
                <w:color w:val="000000"/>
                <w:sz w:val="24"/>
                <w:szCs w:val="24"/>
              </w:rPr>
            </w:pPr>
            <w:r w:rsidRPr="00EA595A">
              <w:rPr>
                <w:rFonts w:asciiTheme="minorBidi" w:hAnsiTheme="minorBidi" w:cstheme="minorBidi"/>
                <w:b w:val="0"/>
                <w:bCs w:val="0"/>
                <w:color w:val="000000"/>
                <w:sz w:val="24"/>
                <w:szCs w:val="24"/>
              </w:rPr>
              <w:t>протокол от</w:t>
            </w:r>
            <w:r w:rsidRPr="00EA595A">
              <w:rPr>
                <w:rFonts w:asciiTheme="minorBidi" w:hAnsiTheme="minorBidi" w:cstheme="minorBidi"/>
                <w:b w:val="0"/>
                <w:color w:val="000000"/>
                <w:sz w:val="24"/>
                <w:szCs w:val="24"/>
              </w:rPr>
              <w:t xml:space="preserve"> 19.10.2017 № 39</w:t>
            </w:r>
          </w:p>
        </w:tc>
      </w:tr>
      <w:tr w:rsidR="008C293A" w:rsidRPr="00EA595A" w:rsidTr="00570366">
        <w:tc>
          <w:tcPr>
            <w:tcW w:w="360" w:type="dxa"/>
          </w:tcPr>
          <w:p w:rsidR="008C293A" w:rsidRPr="00EA595A" w:rsidRDefault="008C293A" w:rsidP="00570366">
            <w:pPr>
              <w:pStyle w:val="1"/>
              <w:spacing w:before="0" w:line="360" w:lineRule="auto"/>
              <w:rPr>
                <w:rFonts w:asciiTheme="minorBidi" w:hAnsiTheme="minorBidi" w:cstheme="minorBidi"/>
                <w:b w:val="0"/>
                <w:bCs w:val="0"/>
                <w:color w:val="000000"/>
                <w:sz w:val="24"/>
                <w:szCs w:val="24"/>
              </w:rPr>
            </w:pPr>
            <w:r w:rsidRPr="00EA595A">
              <w:rPr>
                <w:rFonts w:asciiTheme="minorBidi" w:hAnsiTheme="minorBidi" w:cstheme="minorBidi"/>
                <w:b w:val="0"/>
                <w:bCs w:val="0"/>
                <w:color w:val="000000"/>
                <w:sz w:val="24"/>
                <w:szCs w:val="24"/>
              </w:rPr>
              <w:t>4</w:t>
            </w:r>
          </w:p>
        </w:tc>
        <w:tc>
          <w:tcPr>
            <w:tcW w:w="3240" w:type="dxa"/>
          </w:tcPr>
          <w:p w:rsidR="008C293A" w:rsidRPr="00EA595A" w:rsidRDefault="006E64F4" w:rsidP="000D1171">
            <w:pPr>
              <w:pStyle w:val="1"/>
              <w:spacing w:before="0" w:line="360" w:lineRule="auto"/>
              <w:rPr>
                <w:rFonts w:asciiTheme="minorBidi" w:hAnsiTheme="minorBidi" w:cstheme="minorBidi"/>
                <w:b w:val="0"/>
                <w:color w:val="000000"/>
                <w:sz w:val="24"/>
                <w:szCs w:val="24"/>
              </w:rPr>
            </w:pPr>
            <w:r w:rsidRPr="00EA595A">
              <w:rPr>
                <w:rFonts w:asciiTheme="minorBidi" w:hAnsiTheme="minorBidi" w:cstheme="minorBidi"/>
                <w:b w:val="0"/>
                <w:color w:val="000000"/>
                <w:sz w:val="24"/>
                <w:szCs w:val="24"/>
              </w:rPr>
              <w:t xml:space="preserve">УТВЕРЖДЕНА </w:t>
            </w:r>
            <w:r w:rsidR="00C44D75" w:rsidRPr="00EA595A">
              <w:rPr>
                <w:rFonts w:asciiTheme="minorBidi" w:hAnsiTheme="minorBidi" w:cstheme="minorBidi"/>
                <w:b w:val="0"/>
                <w:color w:val="000000"/>
                <w:sz w:val="24"/>
                <w:szCs w:val="24"/>
              </w:rPr>
              <w:t xml:space="preserve">РЕДАКЦИЯ </w:t>
            </w:r>
            <w:r w:rsidR="00025090" w:rsidRPr="00EA595A">
              <w:rPr>
                <w:rFonts w:asciiTheme="minorBidi" w:hAnsiTheme="minorBidi" w:cstheme="minorBidi"/>
                <w:b w:val="0"/>
                <w:color w:val="000000"/>
                <w:sz w:val="24"/>
                <w:szCs w:val="24"/>
              </w:rPr>
              <w:t>3</w:t>
            </w:r>
          </w:p>
        </w:tc>
        <w:tc>
          <w:tcPr>
            <w:tcW w:w="6372" w:type="dxa"/>
          </w:tcPr>
          <w:p w:rsidR="00C44D75" w:rsidRPr="00EA595A" w:rsidRDefault="00C44D75" w:rsidP="00C44D75">
            <w:pPr>
              <w:pStyle w:val="1"/>
              <w:spacing w:before="0" w:line="360" w:lineRule="auto"/>
              <w:rPr>
                <w:rFonts w:asciiTheme="minorBidi" w:hAnsiTheme="minorBidi" w:cstheme="minorBidi"/>
                <w:b w:val="0"/>
                <w:bCs w:val="0"/>
                <w:color w:val="000000"/>
                <w:sz w:val="24"/>
                <w:szCs w:val="24"/>
              </w:rPr>
            </w:pPr>
            <w:r w:rsidRPr="00EA595A">
              <w:rPr>
                <w:rFonts w:asciiTheme="minorBidi" w:hAnsiTheme="minorBidi" w:cstheme="minorBidi"/>
                <w:b w:val="0"/>
                <w:bCs w:val="0"/>
                <w:color w:val="000000"/>
                <w:sz w:val="24"/>
                <w:szCs w:val="24"/>
              </w:rPr>
              <w:t xml:space="preserve">Решением постоянно действующего коллегиального органа управления - Правления Ассоциации СРО «СТРОЙГАРАНТ», </w:t>
            </w:r>
          </w:p>
          <w:p w:rsidR="008C293A" w:rsidRPr="00EA595A" w:rsidRDefault="00C44D75" w:rsidP="00C44D75">
            <w:pPr>
              <w:pStyle w:val="1"/>
              <w:spacing w:before="0" w:line="360" w:lineRule="auto"/>
              <w:rPr>
                <w:rFonts w:asciiTheme="minorBidi" w:hAnsiTheme="minorBidi" w:cstheme="minorBidi"/>
                <w:b w:val="0"/>
                <w:color w:val="000000"/>
                <w:sz w:val="24"/>
                <w:szCs w:val="24"/>
              </w:rPr>
            </w:pPr>
            <w:r w:rsidRPr="00EA595A">
              <w:rPr>
                <w:rFonts w:asciiTheme="minorBidi" w:hAnsiTheme="minorBidi" w:cstheme="minorBidi"/>
                <w:b w:val="0"/>
                <w:bCs w:val="0"/>
                <w:color w:val="000000"/>
                <w:sz w:val="24"/>
                <w:szCs w:val="24"/>
              </w:rPr>
              <w:t>протокол от</w:t>
            </w:r>
            <w:r w:rsidRPr="00EA595A">
              <w:rPr>
                <w:rFonts w:asciiTheme="minorBidi" w:hAnsiTheme="minorBidi" w:cstheme="minorBidi"/>
                <w:b w:val="0"/>
                <w:color w:val="000000"/>
                <w:sz w:val="24"/>
                <w:szCs w:val="24"/>
              </w:rPr>
              <w:t xml:space="preserve"> </w:t>
            </w:r>
            <w:r w:rsidR="00025090" w:rsidRPr="00EA595A">
              <w:rPr>
                <w:rFonts w:asciiTheme="minorBidi" w:hAnsiTheme="minorBidi" w:cstheme="minorBidi"/>
                <w:b w:val="0"/>
                <w:color w:val="000000"/>
                <w:sz w:val="24"/>
                <w:szCs w:val="24"/>
              </w:rPr>
              <w:t>05.</w:t>
            </w:r>
            <w:r w:rsidRPr="00EA595A">
              <w:rPr>
                <w:rFonts w:asciiTheme="minorBidi" w:hAnsiTheme="minorBidi" w:cstheme="minorBidi"/>
                <w:b w:val="0"/>
                <w:color w:val="000000"/>
                <w:sz w:val="24"/>
                <w:szCs w:val="24"/>
              </w:rPr>
              <w:t>0</w:t>
            </w:r>
            <w:r w:rsidR="00025090" w:rsidRPr="00EA595A">
              <w:rPr>
                <w:rFonts w:asciiTheme="minorBidi" w:hAnsiTheme="minorBidi" w:cstheme="minorBidi"/>
                <w:b w:val="0"/>
                <w:color w:val="000000"/>
                <w:sz w:val="24"/>
                <w:szCs w:val="24"/>
              </w:rPr>
              <w:t>7</w:t>
            </w:r>
            <w:r w:rsidRPr="00EA595A">
              <w:rPr>
                <w:rFonts w:asciiTheme="minorBidi" w:hAnsiTheme="minorBidi" w:cstheme="minorBidi"/>
                <w:b w:val="0"/>
                <w:color w:val="000000"/>
                <w:sz w:val="24"/>
                <w:szCs w:val="24"/>
              </w:rPr>
              <w:t xml:space="preserve">.2019 № </w:t>
            </w:r>
            <w:r w:rsidR="00025090" w:rsidRPr="00EA595A">
              <w:rPr>
                <w:rFonts w:asciiTheme="minorBidi" w:hAnsiTheme="minorBidi" w:cstheme="minorBidi"/>
                <w:b w:val="0"/>
                <w:color w:val="000000"/>
                <w:sz w:val="24"/>
                <w:szCs w:val="24"/>
              </w:rPr>
              <w:t>21</w:t>
            </w:r>
          </w:p>
          <w:p w:rsidR="008C293A" w:rsidRPr="00EA595A" w:rsidRDefault="008C293A" w:rsidP="00570366">
            <w:pPr>
              <w:rPr>
                <w:lang w:eastAsia="ru-RU"/>
              </w:rPr>
            </w:pPr>
          </w:p>
        </w:tc>
      </w:tr>
    </w:tbl>
    <w:p w:rsidR="006D4B52" w:rsidRPr="00EA595A" w:rsidRDefault="006D4B52" w:rsidP="006D4B52">
      <w:pPr>
        <w:spacing w:line="360" w:lineRule="auto"/>
        <w:rPr>
          <w:rFonts w:asciiTheme="minorBidi" w:hAnsiTheme="minorBidi" w:cstheme="minorBidi"/>
          <w:color w:val="000000"/>
          <w:sz w:val="28"/>
          <w:szCs w:val="28"/>
        </w:rPr>
      </w:pPr>
    </w:p>
    <w:p w:rsidR="006D4B52" w:rsidRPr="00EA595A" w:rsidRDefault="006D4B52" w:rsidP="006D4B52">
      <w:pPr>
        <w:spacing w:line="360" w:lineRule="auto"/>
        <w:ind w:firstLine="567"/>
        <w:jc w:val="both"/>
        <w:rPr>
          <w:rFonts w:asciiTheme="minorBidi" w:hAnsiTheme="minorBidi" w:cstheme="minorBidi"/>
          <w:color w:val="000000"/>
          <w:sz w:val="28"/>
          <w:szCs w:val="28"/>
        </w:rPr>
      </w:pPr>
      <w:r w:rsidRPr="00EA595A">
        <w:rPr>
          <w:rFonts w:asciiTheme="minorBidi" w:hAnsiTheme="minorBidi" w:cstheme="minorBidi"/>
          <w:i/>
        </w:rPr>
        <w:t>Информация об изменениях к настоящему стандарту, его пересмотре (замены) или отмены и официальные тексты изменений и поправок размещаются в информационной системе общего пользования - на официальном сайте Ассоциации</w:t>
      </w:r>
      <w:r w:rsidR="00575DCA" w:rsidRPr="00EA595A">
        <w:rPr>
          <w:rFonts w:asciiTheme="minorBidi" w:hAnsiTheme="minorBidi" w:cstheme="minorBidi"/>
          <w:i/>
        </w:rPr>
        <w:t xml:space="preserve"> СРО</w:t>
      </w:r>
      <w:r w:rsidRPr="00EA595A">
        <w:rPr>
          <w:rFonts w:asciiTheme="minorBidi" w:hAnsiTheme="minorBidi" w:cstheme="minorBidi"/>
          <w:i/>
        </w:rPr>
        <w:t xml:space="preserve"> «</w:t>
      </w:r>
      <w:r w:rsidR="00575DCA" w:rsidRPr="00EA595A">
        <w:rPr>
          <w:rFonts w:asciiTheme="minorBidi" w:hAnsiTheme="minorBidi" w:cstheme="minorBidi"/>
          <w:i/>
        </w:rPr>
        <w:t>СТРОЙГАРАНТ</w:t>
      </w:r>
      <w:r w:rsidRPr="00EA595A">
        <w:rPr>
          <w:rFonts w:asciiTheme="minorBidi" w:hAnsiTheme="minorBidi" w:cstheme="minorBidi"/>
          <w:i/>
        </w:rPr>
        <w:t>» в сети Интернет (</w:t>
      </w:r>
      <w:proofErr w:type="spellStart"/>
      <w:r w:rsidRPr="00EA595A">
        <w:rPr>
          <w:rFonts w:asciiTheme="minorBidi" w:hAnsiTheme="minorBidi" w:cstheme="minorBidi"/>
          <w:i/>
        </w:rPr>
        <w:t>www</w:t>
      </w:r>
      <w:proofErr w:type="spellEnd"/>
      <w:r w:rsidRPr="00EA595A">
        <w:rPr>
          <w:rFonts w:asciiTheme="minorBidi" w:hAnsiTheme="minorBidi" w:cstheme="minorBidi"/>
          <w:i/>
        </w:rPr>
        <w:t>.</w:t>
      </w:r>
      <w:proofErr w:type="spellStart"/>
      <w:r w:rsidR="00575DCA" w:rsidRPr="00EA595A">
        <w:rPr>
          <w:rFonts w:asciiTheme="minorBidi" w:hAnsiTheme="minorBidi" w:cstheme="minorBidi"/>
          <w:i/>
          <w:lang w:val="en-US"/>
        </w:rPr>
        <w:t>npsg</w:t>
      </w:r>
      <w:proofErr w:type="spellEnd"/>
      <w:r w:rsidRPr="00EA595A">
        <w:rPr>
          <w:rFonts w:asciiTheme="minorBidi" w:hAnsiTheme="minorBidi" w:cstheme="minorBidi"/>
          <w:i/>
        </w:rPr>
        <w:t>.</w:t>
      </w:r>
      <w:proofErr w:type="spellStart"/>
      <w:r w:rsidRPr="00EA595A">
        <w:rPr>
          <w:rFonts w:asciiTheme="minorBidi" w:hAnsiTheme="minorBidi" w:cstheme="minorBidi"/>
          <w:i/>
        </w:rPr>
        <w:t>ru</w:t>
      </w:r>
      <w:proofErr w:type="spellEnd"/>
      <w:r w:rsidRPr="00EA595A">
        <w:rPr>
          <w:rFonts w:asciiTheme="minorBidi" w:hAnsiTheme="minorBidi" w:cstheme="minorBidi"/>
          <w:i/>
        </w:rPr>
        <w:t>).</w:t>
      </w:r>
    </w:p>
    <w:p w:rsidR="006D4B52" w:rsidRPr="00EA595A" w:rsidRDefault="006D4B52" w:rsidP="006D4B52">
      <w:pPr>
        <w:spacing w:line="360" w:lineRule="auto"/>
        <w:rPr>
          <w:rFonts w:asciiTheme="minorBidi" w:hAnsiTheme="minorBidi" w:cstheme="minorBidi"/>
          <w:color w:val="000000"/>
          <w:sz w:val="20"/>
          <w:szCs w:val="20"/>
        </w:rPr>
      </w:pPr>
    </w:p>
    <w:p w:rsidR="006D4B52" w:rsidRPr="00EA595A" w:rsidRDefault="006D4B52" w:rsidP="006D4B52">
      <w:pPr>
        <w:pStyle w:val="a5"/>
        <w:ind w:left="2268" w:hanging="567"/>
        <w:rPr>
          <w:rFonts w:asciiTheme="minorBidi" w:hAnsiTheme="minorBidi" w:cstheme="minorBidi"/>
          <w:color w:val="000000"/>
          <w:sz w:val="24"/>
          <w:szCs w:val="24"/>
        </w:rPr>
      </w:pPr>
      <w:r w:rsidRPr="00EA595A">
        <w:rPr>
          <w:rFonts w:asciiTheme="minorBidi" w:hAnsiTheme="minorBidi" w:cstheme="minorBidi"/>
          <w:color w:val="000000"/>
          <w:sz w:val="24"/>
          <w:szCs w:val="24"/>
        </w:rPr>
        <w:t>© Ассоциация</w:t>
      </w:r>
      <w:r w:rsidR="00575DCA" w:rsidRPr="00EA595A">
        <w:rPr>
          <w:rFonts w:asciiTheme="minorBidi" w:hAnsiTheme="minorBidi" w:cstheme="minorBidi"/>
          <w:color w:val="000000"/>
          <w:sz w:val="24"/>
          <w:szCs w:val="24"/>
        </w:rPr>
        <w:t xml:space="preserve"> СРО</w:t>
      </w:r>
      <w:r w:rsidRPr="00EA595A">
        <w:rPr>
          <w:rFonts w:asciiTheme="minorBidi" w:hAnsiTheme="minorBidi" w:cstheme="minorBidi"/>
          <w:color w:val="000000"/>
          <w:sz w:val="24"/>
          <w:szCs w:val="24"/>
        </w:rPr>
        <w:t xml:space="preserve"> «</w:t>
      </w:r>
      <w:r w:rsidR="00575DCA" w:rsidRPr="00EA595A">
        <w:rPr>
          <w:rFonts w:asciiTheme="minorBidi" w:hAnsiTheme="minorBidi" w:cstheme="minorBidi"/>
          <w:color w:val="000000"/>
          <w:sz w:val="24"/>
          <w:szCs w:val="24"/>
        </w:rPr>
        <w:t>СТРОЙГАРАНТ</w:t>
      </w:r>
      <w:r w:rsidRPr="00EA595A">
        <w:rPr>
          <w:rFonts w:asciiTheme="minorBidi" w:hAnsiTheme="minorBidi" w:cstheme="minorBidi"/>
          <w:color w:val="000000"/>
          <w:sz w:val="24"/>
          <w:szCs w:val="24"/>
        </w:rPr>
        <w:t>», 201</w:t>
      </w:r>
      <w:r w:rsidR="00C44D75" w:rsidRPr="00EA595A">
        <w:rPr>
          <w:rFonts w:asciiTheme="minorBidi" w:hAnsiTheme="minorBidi" w:cstheme="minorBidi"/>
          <w:color w:val="000000"/>
          <w:sz w:val="24"/>
          <w:szCs w:val="24"/>
        </w:rPr>
        <w:t>9</w:t>
      </w:r>
    </w:p>
    <w:p w:rsidR="006D4B52" w:rsidRPr="00EA595A" w:rsidRDefault="006D4B52" w:rsidP="006D4B52">
      <w:pPr>
        <w:pStyle w:val="a5"/>
        <w:spacing w:line="240" w:lineRule="auto"/>
        <w:ind w:left="3402" w:hanging="1134"/>
        <w:rPr>
          <w:rFonts w:asciiTheme="minorBidi" w:hAnsiTheme="minorBidi" w:cstheme="minorBidi"/>
          <w:color w:val="000000"/>
          <w:sz w:val="20"/>
          <w:szCs w:val="20"/>
        </w:rPr>
      </w:pPr>
    </w:p>
    <w:p w:rsidR="00B53BF5" w:rsidRPr="00EA595A" w:rsidRDefault="006D4B52" w:rsidP="006D4B52">
      <w:pPr>
        <w:spacing w:line="360" w:lineRule="auto"/>
        <w:ind w:firstLine="567"/>
        <w:jc w:val="both"/>
        <w:rPr>
          <w:rFonts w:asciiTheme="minorBidi" w:hAnsiTheme="minorBidi" w:cstheme="minorBidi"/>
          <w:i/>
        </w:rPr>
      </w:pPr>
      <w:r w:rsidRPr="00EA595A">
        <w:rPr>
          <w:rFonts w:asciiTheme="minorBidi" w:hAnsiTheme="minorBidi" w:cstheme="minorBidi"/>
          <w:i/>
        </w:rPr>
        <w:t xml:space="preserve">Настоящий стандарт не может быть полностью или частично воспроизведен, </w:t>
      </w:r>
      <w:proofErr w:type="gramStart"/>
      <w:r w:rsidRPr="00EA595A">
        <w:rPr>
          <w:rFonts w:asciiTheme="minorBidi" w:hAnsiTheme="minorBidi" w:cstheme="minorBidi"/>
          <w:i/>
        </w:rPr>
        <w:t>тиражирован и распространен</w:t>
      </w:r>
      <w:proofErr w:type="gramEnd"/>
      <w:r w:rsidRPr="00EA595A">
        <w:rPr>
          <w:rFonts w:asciiTheme="minorBidi" w:hAnsiTheme="minorBidi" w:cstheme="minorBidi"/>
          <w:i/>
        </w:rPr>
        <w:t xml:space="preserve"> в качестве официального издания без разрешения Ассоциации </w:t>
      </w:r>
      <w:r w:rsidR="00575DCA" w:rsidRPr="00EA595A">
        <w:rPr>
          <w:rFonts w:asciiTheme="minorBidi" w:hAnsiTheme="minorBidi" w:cstheme="minorBidi"/>
          <w:i/>
        </w:rPr>
        <w:t xml:space="preserve">СРО </w:t>
      </w:r>
      <w:r w:rsidRPr="00EA595A">
        <w:rPr>
          <w:rFonts w:asciiTheme="minorBidi" w:hAnsiTheme="minorBidi" w:cstheme="minorBidi"/>
          <w:i/>
        </w:rPr>
        <w:t>«</w:t>
      </w:r>
      <w:r w:rsidR="00575DCA" w:rsidRPr="00EA595A">
        <w:rPr>
          <w:rFonts w:asciiTheme="minorBidi" w:hAnsiTheme="minorBidi" w:cstheme="minorBidi"/>
          <w:i/>
        </w:rPr>
        <w:t>СТРОЙГАРАНТ</w:t>
      </w:r>
      <w:r w:rsidRPr="00EA595A">
        <w:rPr>
          <w:rFonts w:asciiTheme="minorBidi" w:hAnsiTheme="minorBidi" w:cstheme="minorBidi"/>
          <w:i/>
        </w:rPr>
        <w:t>».</w:t>
      </w:r>
    </w:p>
    <w:p w:rsidR="00067056" w:rsidRPr="00EA595A" w:rsidRDefault="00067056" w:rsidP="00D91D3E">
      <w:pPr>
        <w:spacing w:line="360" w:lineRule="auto"/>
        <w:ind w:firstLine="567"/>
        <w:jc w:val="both"/>
        <w:rPr>
          <w:rFonts w:asciiTheme="minorBidi" w:hAnsiTheme="minorBidi" w:cstheme="minorBidi"/>
          <w:i/>
        </w:rPr>
      </w:pPr>
    </w:p>
    <w:p w:rsidR="00067056" w:rsidRPr="00EA595A" w:rsidRDefault="00067056" w:rsidP="00D91D3E">
      <w:pPr>
        <w:spacing w:line="360" w:lineRule="auto"/>
        <w:ind w:firstLine="567"/>
        <w:jc w:val="both"/>
        <w:rPr>
          <w:rFonts w:asciiTheme="minorBidi" w:hAnsiTheme="minorBidi" w:cstheme="minorBidi"/>
          <w:sz w:val="28"/>
          <w:szCs w:val="28"/>
        </w:rPr>
      </w:pPr>
    </w:p>
    <w:p w:rsidR="006D4B52" w:rsidRPr="00EA595A" w:rsidRDefault="006D4B52" w:rsidP="00FE62B6">
      <w:pPr>
        <w:pStyle w:val="a5"/>
        <w:spacing w:after="0" w:line="360" w:lineRule="auto"/>
        <w:ind w:left="0"/>
        <w:jc w:val="center"/>
        <w:rPr>
          <w:rFonts w:asciiTheme="minorBidi" w:hAnsiTheme="minorBidi" w:cstheme="minorBidi"/>
          <w:b/>
          <w:sz w:val="28"/>
          <w:szCs w:val="28"/>
        </w:rPr>
      </w:pPr>
      <w:r w:rsidRPr="00EA595A">
        <w:rPr>
          <w:rFonts w:asciiTheme="minorBidi" w:hAnsiTheme="minorBidi" w:cstheme="minorBidi"/>
          <w:b/>
          <w:sz w:val="28"/>
          <w:szCs w:val="28"/>
        </w:rPr>
        <w:br w:type="page"/>
      </w:r>
    </w:p>
    <w:p w:rsidR="00FE62B6" w:rsidRPr="00EA595A" w:rsidRDefault="00FE62B6" w:rsidP="00FE62B6">
      <w:pPr>
        <w:pStyle w:val="a5"/>
        <w:spacing w:after="0" w:line="360" w:lineRule="auto"/>
        <w:ind w:left="0"/>
        <w:jc w:val="center"/>
        <w:rPr>
          <w:rFonts w:asciiTheme="minorBidi" w:hAnsiTheme="minorBidi" w:cstheme="minorBidi"/>
          <w:b/>
          <w:sz w:val="32"/>
          <w:szCs w:val="32"/>
        </w:rPr>
      </w:pPr>
      <w:r w:rsidRPr="00EA595A">
        <w:rPr>
          <w:rFonts w:asciiTheme="minorBidi" w:hAnsiTheme="minorBidi" w:cstheme="minorBidi"/>
          <w:b/>
          <w:sz w:val="28"/>
          <w:szCs w:val="28"/>
        </w:rPr>
        <w:lastRenderedPageBreak/>
        <w:t>Содержание</w:t>
      </w:r>
    </w:p>
    <w:tbl>
      <w:tblPr>
        <w:tblW w:w="9787" w:type="dxa"/>
        <w:jc w:val="right"/>
        <w:tblLayout w:type="fixed"/>
        <w:tblCellMar>
          <w:left w:w="70" w:type="dxa"/>
          <w:right w:w="70" w:type="dxa"/>
        </w:tblCellMar>
        <w:tblLook w:val="0000"/>
      </w:tblPr>
      <w:tblGrid>
        <w:gridCol w:w="519"/>
        <w:gridCol w:w="8762"/>
        <w:gridCol w:w="506"/>
      </w:tblGrid>
      <w:tr w:rsidR="00A60462" w:rsidRPr="00EA595A" w:rsidTr="000041BD">
        <w:trPr>
          <w:jc w:val="right"/>
        </w:trPr>
        <w:tc>
          <w:tcPr>
            <w:tcW w:w="519" w:type="dxa"/>
          </w:tcPr>
          <w:p w:rsidR="00A60462" w:rsidRPr="00EA595A" w:rsidRDefault="00A60462" w:rsidP="00D04B68">
            <w:pPr>
              <w:spacing w:line="360" w:lineRule="auto"/>
              <w:rPr>
                <w:rFonts w:asciiTheme="minorBidi" w:hAnsiTheme="minorBidi" w:cstheme="minorBidi"/>
              </w:rPr>
            </w:pPr>
            <w:r w:rsidRPr="00EA595A">
              <w:rPr>
                <w:rFonts w:asciiTheme="minorBidi" w:hAnsiTheme="minorBidi" w:cstheme="minorBidi"/>
              </w:rPr>
              <w:t>1</w:t>
            </w:r>
          </w:p>
        </w:tc>
        <w:tc>
          <w:tcPr>
            <w:tcW w:w="8762" w:type="dxa"/>
          </w:tcPr>
          <w:p w:rsidR="00A60462" w:rsidRPr="00EA595A" w:rsidRDefault="00A60462" w:rsidP="00D04B68">
            <w:pPr>
              <w:spacing w:line="360" w:lineRule="auto"/>
              <w:rPr>
                <w:rFonts w:asciiTheme="minorBidi" w:hAnsiTheme="minorBidi" w:cstheme="minorBidi"/>
              </w:rPr>
            </w:pPr>
            <w:r w:rsidRPr="00EA595A">
              <w:rPr>
                <w:rFonts w:asciiTheme="minorBidi" w:hAnsiTheme="minorBidi" w:cstheme="minorBidi"/>
              </w:rPr>
              <w:t>Область применения</w:t>
            </w:r>
            <w:r w:rsidR="00246F7A" w:rsidRPr="00EA595A">
              <w:rPr>
                <w:rFonts w:asciiTheme="minorBidi" w:hAnsiTheme="minorBidi" w:cstheme="minorBidi"/>
              </w:rPr>
              <w:t xml:space="preserve"> ……………………………………………………........</w:t>
            </w:r>
            <w:r w:rsidRPr="00EA595A">
              <w:rPr>
                <w:rFonts w:asciiTheme="minorBidi" w:hAnsiTheme="minorBidi" w:cstheme="minorBidi"/>
              </w:rPr>
              <w:t>............</w:t>
            </w:r>
          </w:p>
        </w:tc>
        <w:tc>
          <w:tcPr>
            <w:tcW w:w="506" w:type="dxa"/>
          </w:tcPr>
          <w:p w:rsidR="00A60462" w:rsidRPr="00EA595A" w:rsidRDefault="00A60462" w:rsidP="00D04B68">
            <w:pPr>
              <w:spacing w:line="360" w:lineRule="auto"/>
              <w:jc w:val="center"/>
              <w:rPr>
                <w:rFonts w:asciiTheme="minorBidi" w:hAnsiTheme="minorBidi" w:cstheme="minorBidi"/>
              </w:rPr>
            </w:pPr>
            <w:r w:rsidRPr="00EA595A">
              <w:rPr>
                <w:rFonts w:asciiTheme="minorBidi" w:hAnsiTheme="minorBidi" w:cstheme="minorBidi"/>
              </w:rPr>
              <w:t>1</w:t>
            </w:r>
          </w:p>
        </w:tc>
      </w:tr>
      <w:tr w:rsidR="00A60462" w:rsidRPr="00EA595A" w:rsidTr="000041BD">
        <w:trPr>
          <w:jc w:val="right"/>
        </w:trPr>
        <w:tc>
          <w:tcPr>
            <w:tcW w:w="519" w:type="dxa"/>
          </w:tcPr>
          <w:p w:rsidR="00A60462" w:rsidRPr="00EA595A" w:rsidRDefault="00A60462" w:rsidP="00D04B68">
            <w:pPr>
              <w:spacing w:line="360" w:lineRule="auto"/>
              <w:rPr>
                <w:rFonts w:asciiTheme="minorBidi" w:hAnsiTheme="minorBidi" w:cstheme="minorBidi"/>
              </w:rPr>
            </w:pPr>
            <w:r w:rsidRPr="00EA595A">
              <w:rPr>
                <w:rFonts w:asciiTheme="minorBidi" w:hAnsiTheme="minorBidi" w:cstheme="minorBidi"/>
              </w:rPr>
              <w:t>2</w:t>
            </w:r>
          </w:p>
          <w:p w:rsidR="00A60462" w:rsidRPr="00EA595A" w:rsidRDefault="00A60462" w:rsidP="00D04B68">
            <w:pPr>
              <w:spacing w:line="360" w:lineRule="auto"/>
              <w:rPr>
                <w:rFonts w:asciiTheme="minorBidi" w:hAnsiTheme="minorBidi" w:cstheme="minorBidi"/>
              </w:rPr>
            </w:pPr>
            <w:r w:rsidRPr="00EA595A">
              <w:rPr>
                <w:rFonts w:asciiTheme="minorBidi" w:hAnsiTheme="minorBidi" w:cstheme="minorBidi"/>
              </w:rPr>
              <w:t>3</w:t>
            </w:r>
          </w:p>
        </w:tc>
        <w:tc>
          <w:tcPr>
            <w:tcW w:w="8762" w:type="dxa"/>
          </w:tcPr>
          <w:p w:rsidR="00A60462" w:rsidRPr="00EA595A" w:rsidRDefault="00A60462" w:rsidP="00D04B68">
            <w:pPr>
              <w:spacing w:line="360" w:lineRule="auto"/>
              <w:rPr>
                <w:rFonts w:asciiTheme="minorBidi" w:hAnsiTheme="minorBidi" w:cstheme="minorBidi"/>
              </w:rPr>
            </w:pPr>
            <w:r w:rsidRPr="00EA595A">
              <w:rPr>
                <w:rFonts w:asciiTheme="minorBidi" w:hAnsiTheme="minorBidi" w:cstheme="minorBidi"/>
              </w:rPr>
              <w:t>Нормативн</w:t>
            </w:r>
            <w:r w:rsidR="00246F7A" w:rsidRPr="00EA595A">
              <w:rPr>
                <w:rFonts w:asciiTheme="minorBidi" w:hAnsiTheme="minorBidi" w:cstheme="minorBidi"/>
              </w:rPr>
              <w:t>ые ссылки ……………………………………………………….</w:t>
            </w:r>
            <w:r w:rsidRPr="00EA595A">
              <w:rPr>
                <w:rFonts w:asciiTheme="minorBidi" w:hAnsiTheme="minorBidi" w:cstheme="minorBidi"/>
              </w:rPr>
              <w:t>……..…..</w:t>
            </w:r>
          </w:p>
          <w:p w:rsidR="00A60462" w:rsidRPr="00EA595A" w:rsidRDefault="00A60462" w:rsidP="00D04B68">
            <w:pPr>
              <w:spacing w:line="360" w:lineRule="auto"/>
              <w:rPr>
                <w:rFonts w:asciiTheme="minorBidi" w:hAnsiTheme="minorBidi" w:cstheme="minorBidi"/>
              </w:rPr>
            </w:pPr>
            <w:r w:rsidRPr="00EA595A">
              <w:rPr>
                <w:rFonts w:asciiTheme="minorBidi" w:hAnsiTheme="minorBidi" w:cstheme="minorBidi"/>
              </w:rPr>
              <w:t xml:space="preserve">Термины и </w:t>
            </w:r>
            <w:r w:rsidR="00246F7A" w:rsidRPr="00EA595A">
              <w:rPr>
                <w:rFonts w:asciiTheme="minorBidi" w:hAnsiTheme="minorBidi" w:cstheme="minorBidi"/>
              </w:rPr>
              <w:t>определения…………………………………………..</w:t>
            </w:r>
            <w:r w:rsidRPr="00EA595A">
              <w:rPr>
                <w:rFonts w:asciiTheme="minorBidi" w:hAnsiTheme="minorBidi" w:cstheme="minorBidi"/>
              </w:rPr>
              <w:t>…..……………….</w:t>
            </w:r>
          </w:p>
        </w:tc>
        <w:tc>
          <w:tcPr>
            <w:tcW w:w="506" w:type="dxa"/>
          </w:tcPr>
          <w:p w:rsidR="00A60462" w:rsidRPr="00EA595A" w:rsidRDefault="00001456" w:rsidP="00D04B68">
            <w:pPr>
              <w:spacing w:line="360" w:lineRule="auto"/>
              <w:jc w:val="center"/>
              <w:rPr>
                <w:rFonts w:asciiTheme="minorBidi" w:hAnsiTheme="minorBidi" w:cstheme="minorBidi"/>
              </w:rPr>
            </w:pPr>
            <w:r w:rsidRPr="00EA595A">
              <w:rPr>
                <w:rFonts w:asciiTheme="minorBidi" w:hAnsiTheme="minorBidi" w:cstheme="minorBidi"/>
              </w:rPr>
              <w:t>1</w:t>
            </w:r>
          </w:p>
          <w:p w:rsidR="00A60462" w:rsidRPr="00EA595A" w:rsidRDefault="00A60462" w:rsidP="00D04B68">
            <w:pPr>
              <w:spacing w:line="360" w:lineRule="auto"/>
              <w:jc w:val="center"/>
              <w:rPr>
                <w:rFonts w:asciiTheme="minorBidi" w:hAnsiTheme="minorBidi" w:cstheme="minorBidi"/>
              </w:rPr>
            </w:pPr>
            <w:r w:rsidRPr="00EA595A">
              <w:rPr>
                <w:rFonts w:asciiTheme="minorBidi" w:hAnsiTheme="minorBidi" w:cstheme="minorBidi"/>
              </w:rPr>
              <w:t>2</w:t>
            </w:r>
          </w:p>
        </w:tc>
      </w:tr>
      <w:tr w:rsidR="00A60462" w:rsidRPr="00EA595A" w:rsidTr="000041BD">
        <w:trPr>
          <w:trHeight w:val="376"/>
          <w:jc w:val="right"/>
        </w:trPr>
        <w:tc>
          <w:tcPr>
            <w:tcW w:w="519" w:type="dxa"/>
          </w:tcPr>
          <w:p w:rsidR="00A60462" w:rsidRPr="00EA595A" w:rsidRDefault="00A60462" w:rsidP="00D04B68">
            <w:pPr>
              <w:spacing w:line="360" w:lineRule="auto"/>
              <w:rPr>
                <w:rFonts w:asciiTheme="minorBidi" w:hAnsiTheme="minorBidi" w:cstheme="minorBidi"/>
              </w:rPr>
            </w:pPr>
            <w:r w:rsidRPr="00EA595A">
              <w:rPr>
                <w:rFonts w:asciiTheme="minorBidi" w:hAnsiTheme="minorBidi" w:cstheme="minorBidi"/>
              </w:rPr>
              <w:t>4</w:t>
            </w:r>
          </w:p>
        </w:tc>
        <w:tc>
          <w:tcPr>
            <w:tcW w:w="8762" w:type="dxa"/>
          </w:tcPr>
          <w:p w:rsidR="00A60462" w:rsidRPr="00EA595A" w:rsidRDefault="002C7983" w:rsidP="00B246AE">
            <w:pPr>
              <w:pStyle w:val="4"/>
              <w:spacing w:before="0" w:line="360" w:lineRule="auto"/>
              <w:rPr>
                <w:rFonts w:asciiTheme="minorBidi" w:hAnsiTheme="minorBidi" w:cstheme="minorBidi"/>
                <w:b w:val="0"/>
                <w:i w:val="0"/>
                <w:color w:val="auto"/>
                <w:sz w:val="24"/>
                <w:szCs w:val="24"/>
              </w:rPr>
            </w:pPr>
            <w:r w:rsidRPr="00EA595A">
              <w:rPr>
                <w:rFonts w:asciiTheme="minorBidi" w:hAnsiTheme="minorBidi" w:cstheme="minorBidi"/>
                <w:b w:val="0"/>
                <w:i w:val="0"/>
                <w:color w:val="auto"/>
                <w:sz w:val="24"/>
                <w:szCs w:val="24"/>
              </w:rPr>
              <w:t xml:space="preserve">Требования к </w:t>
            </w:r>
            <w:r w:rsidR="00B246AE" w:rsidRPr="00EA595A">
              <w:rPr>
                <w:rFonts w:asciiTheme="minorBidi" w:hAnsiTheme="minorBidi" w:cstheme="minorBidi"/>
                <w:b w:val="0"/>
                <w:i w:val="0"/>
                <w:color w:val="auto"/>
                <w:sz w:val="24"/>
                <w:szCs w:val="24"/>
              </w:rPr>
              <w:t xml:space="preserve">уровню квалификации, </w:t>
            </w:r>
            <w:r w:rsidRPr="00EA595A">
              <w:rPr>
                <w:rFonts w:asciiTheme="minorBidi" w:hAnsiTheme="minorBidi" w:cstheme="minorBidi"/>
                <w:b w:val="0"/>
                <w:i w:val="0"/>
                <w:color w:val="auto"/>
                <w:sz w:val="24"/>
                <w:szCs w:val="24"/>
              </w:rPr>
              <w:t>трудовым функциям</w:t>
            </w:r>
            <w:r w:rsidR="008104F1" w:rsidRPr="00EA595A">
              <w:rPr>
                <w:rFonts w:asciiTheme="minorBidi" w:hAnsiTheme="minorBidi" w:cstheme="minorBidi"/>
                <w:b w:val="0"/>
                <w:i w:val="0"/>
                <w:color w:val="auto"/>
                <w:sz w:val="24"/>
                <w:szCs w:val="24"/>
              </w:rPr>
              <w:t>…………</w:t>
            </w:r>
            <w:r w:rsidR="00730127" w:rsidRPr="00EA595A">
              <w:rPr>
                <w:rFonts w:asciiTheme="minorBidi" w:hAnsiTheme="minorBidi" w:cstheme="minorBidi"/>
                <w:b w:val="0"/>
                <w:i w:val="0"/>
                <w:color w:val="auto"/>
                <w:sz w:val="24"/>
                <w:szCs w:val="24"/>
              </w:rPr>
              <w:t>……</w:t>
            </w:r>
            <w:r w:rsidR="008104F1" w:rsidRPr="00EA595A">
              <w:rPr>
                <w:rFonts w:asciiTheme="minorBidi" w:hAnsiTheme="minorBidi" w:cstheme="minorBidi"/>
                <w:b w:val="0"/>
                <w:i w:val="0"/>
                <w:color w:val="auto"/>
                <w:sz w:val="24"/>
                <w:szCs w:val="24"/>
              </w:rPr>
              <w:t>……</w:t>
            </w:r>
            <w:r w:rsidR="00A60462" w:rsidRPr="00EA595A">
              <w:rPr>
                <w:rFonts w:asciiTheme="minorBidi" w:hAnsiTheme="minorBidi" w:cstheme="minorBidi"/>
                <w:b w:val="0"/>
                <w:i w:val="0"/>
                <w:color w:val="auto"/>
                <w:sz w:val="24"/>
                <w:szCs w:val="24"/>
              </w:rPr>
              <w:t>..</w:t>
            </w:r>
          </w:p>
        </w:tc>
        <w:tc>
          <w:tcPr>
            <w:tcW w:w="506" w:type="dxa"/>
          </w:tcPr>
          <w:p w:rsidR="00A60462" w:rsidRPr="00EA595A" w:rsidRDefault="00223BB4" w:rsidP="00D2475D">
            <w:pPr>
              <w:spacing w:line="360" w:lineRule="auto"/>
              <w:rPr>
                <w:rFonts w:asciiTheme="minorBidi" w:hAnsiTheme="minorBidi" w:cstheme="minorBidi"/>
              </w:rPr>
            </w:pPr>
            <w:r w:rsidRPr="00EA595A">
              <w:rPr>
                <w:rFonts w:asciiTheme="minorBidi" w:hAnsiTheme="minorBidi" w:cstheme="minorBidi"/>
              </w:rPr>
              <w:t xml:space="preserve">  </w:t>
            </w:r>
            <w:r w:rsidR="00D2475D" w:rsidRPr="00EA595A">
              <w:rPr>
                <w:rFonts w:asciiTheme="minorBidi" w:hAnsiTheme="minorBidi" w:cstheme="minorBidi"/>
              </w:rPr>
              <w:t>4</w:t>
            </w:r>
          </w:p>
        </w:tc>
      </w:tr>
      <w:tr w:rsidR="00A60462" w:rsidRPr="00EA595A" w:rsidTr="000041BD">
        <w:trPr>
          <w:jc w:val="right"/>
        </w:trPr>
        <w:tc>
          <w:tcPr>
            <w:tcW w:w="519" w:type="dxa"/>
          </w:tcPr>
          <w:p w:rsidR="00A60462" w:rsidRPr="00EA595A" w:rsidRDefault="00A60462" w:rsidP="00D04B68">
            <w:pPr>
              <w:spacing w:line="360" w:lineRule="auto"/>
              <w:rPr>
                <w:rFonts w:asciiTheme="minorBidi" w:hAnsiTheme="minorBidi" w:cstheme="minorBidi"/>
              </w:rPr>
            </w:pPr>
            <w:r w:rsidRPr="00EA595A">
              <w:rPr>
                <w:rFonts w:asciiTheme="minorBidi" w:hAnsiTheme="minorBidi" w:cstheme="minorBidi"/>
              </w:rPr>
              <w:t>5</w:t>
            </w:r>
          </w:p>
        </w:tc>
        <w:tc>
          <w:tcPr>
            <w:tcW w:w="8762" w:type="dxa"/>
          </w:tcPr>
          <w:p w:rsidR="00A60462" w:rsidRPr="00EA595A" w:rsidRDefault="00A60462" w:rsidP="00D04B68">
            <w:pPr>
              <w:suppressAutoHyphens/>
              <w:spacing w:line="360" w:lineRule="auto"/>
              <w:rPr>
                <w:rFonts w:asciiTheme="minorBidi" w:hAnsiTheme="minorBidi" w:cstheme="minorBidi"/>
              </w:rPr>
            </w:pPr>
            <w:r w:rsidRPr="00EA595A">
              <w:rPr>
                <w:rFonts w:asciiTheme="minorBidi" w:hAnsiTheme="minorBidi" w:cstheme="minorBidi"/>
              </w:rPr>
              <w:t>Требования к образованию и обучению…...…</w:t>
            </w:r>
            <w:r w:rsidR="00246F7A" w:rsidRPr="00EA595A">
              <w:rPr>
                <w:rFonts w:asciiTheme="minorBidi" w:hAnsiTheme="minorBidi" w:cstheme="minorBidi"/>
              </w:rPr>
              <w:t>……………….</w:t>
            </w:r>
            <w:r w:rsidRPr="00EA595A">
              <w:rPr>
                <w:rFonts w:asciiTheme="minorBidi" w:hAnsiTheme="minorBidi" w:cstheme="minorBidi"/>
              </w:rPr>
              <w:t>……......................</w:t>
            </w:r>
          </w:p>
        </w:tc>
        <w:tc>
          <w:tcPr>
            <w:tcW w:w="506" w:type="dxa"/>
          </w:tcPr>
          <w:p w:rsidR="00A60462" w:rsidRPr="00EA595A" w:rsidRDefault="00D2475D" w:rsidP="00D04B68">
            <w:pPr>
              <w:spacing w:line="360" w:lineRule="auto"/>
              <w:jc w:val="center"/>
              <w:rPr>
                <w:rFonts w:asciiTheme="minorBidi" w:hAnsiTheme="minorBidi" w:cstheme="minorBidi"/>
              </w:rPr>
            </w:pPr>
            <w:r w:rsidRPr="00EA595A">
              <w:rPr>
                <w:rFonts w:asciiTheme="minorBidi" w:hAnsiTheme="minorBidi" w:cstheme="minorBidi"/>
              </w:rPr>
              <w:t>6</w:t>
            </w:r>
          </w:p>
        </w:tc>
      </w:tr>
      <w:tr w:rsidR="00A60462" w:rsidRPr="00EA595A" w:rsidTr="000041BD">
        <w:trPr>
          <w:jc w:val="right"/>
        </w:trPr>
        <w:tc>
          <w:tcPr>
            <w:tcW w:w="519" w:type="dxa"/>
          </w:tcPr>
          <w:p w:rsidR="00A60462" w:rsidRPr="00EA595A" w:rsidRDefault="00A60462" w:rsidP="00D04B68">
            <w:pPr>
              <w:spacing w:line="360" w:lineRule="auto"/>
              <w:rPr>
                <w:rFonts w:asciiTheme="minorBidi" w:hAnsiTheme="minorBidi" w:cstheme="minorBidi"/>
              </w:rPr>
            </w:pPr>
            <w:r w:rsidRPr="00EA595A">
              <w:rPr>
                <w:rFonts w:asciiTheme="minorBidi" w:hAnsiTheme="minorBidi" w:cstheme="minorBidi"/>
              </w:rPr>
              <w:t>6</w:t>
            </w:r>
          </w:p>
        </w:tc>
        <w:tc>
          <w:tcPr>
            <w:tcW w:w="8762" w:type="dxa"/>
          </w:tcPr>
          <w:p w:rsidR="00A60462" w:rsidRPr="00EA595A" w:rsidRDefault="00A60462" w:rsidP="00D04B68">
            <w:pPr>
              <w:suppressAutoHyphens/>
              <w:spacing w:line="360" w:lineRule="auto"/>
              <w:rPr>
                <w:rFonts w:asciiTheme="minorBidi" w:hAnsiTheme="minorBidi" w:cstheme="minorBidi"/>
              </w:rPr>
            </w:pPr>
            <w:r w:rsidRPr="00EA595A">
              <w:rPr>
                <w:rFonts w:asciiTheme="minorBidi" w:hAnsiTheme="minorBidi" w:cstheme="minorBidi"/>
              </w:rPr>
              <w:t>Требования к опыту практической работы………………….</w:t>
            </w:r>
            <w:r w:rsidR="00246F7A" w:rsidRPr="00EA595A">
              <w:rPr>
                <w:rFonts w:asciiTheme="minorBidi" w:hAnsiTheme="minorBidi" w:cstheme="minorBidi"/>
              </w:rPr>
              <w:t>…...…...</w:t>
            </w:r>
            <w:r w:rsidRPr="00EA595A">
              <w:rPr>
                <w:rFonts w:asciiTheme="minorBidi" w:hAnsiTheme="minorBidi" w:cstheme="minorBidi"/>
              </w:rPr>
              <w:t>…..……...…</w:t>
            </w:r>
          </w:p>
        </w:tc>
        <w:tc>
          <w:tcPr>
            <w:tcW w:w="506" w:type="dxa"/>
          </w:tcPr>
          <w:p w:rsidR="00A60462" w:rsidRPr="00EA595A" w:rsidRDefault="00D2475D" w:rsidP="00D04B68">
            <w:pPr>
              <w:spacing w:line="360" w:lineRule="auto"/>
              <w:jc w:val="center"/>
              <w:rPr>
                <w:rFonts w:asciiTheme="minorBidi" w:hAnsiTheme="minorBidi" w:cstheme="minorBidi"/>
              </w:rPr>
            </w:pPr>
            <w:r w:rsidRPr="00EA595A">
              <w:rPr>
                <w:rFonts w:asciiTheme="minorBidi" w:hAnsiTheme="minorBidi" w:cstheme="minorBidi"/>
              </w:rPr>
              <w:t>7</w:t>
            </w:r>
          </w:p>
        </w:tc>
      </w:tr>
      <w:tr w:rsidR="00A60462" w:rsidRPr="00EA595A" w:rsidTr="000041BD">
        <w:trPr>
          <w:jc w:val="right"/>
        </w:trPr>
        <w:tc>
          <w:tcPr>
            <w:tcW w:w="519" w:type="dxa"/>
          </w:tcPr>
          <w:p w:rsidR="00A60462" w:rsidRPr="00EA595A" w:rsidRDefault="00A60462" w:rsidP="00D04B68">
            <w:pPr>
              <w:spacing w:line="360" w:lineRule="auto"/>
              <w:rPr>
                <w:rFonts w:asciiTheme="minorBidi" w:hAnsiTheme="minorBidi" w:cstheme="minorBidi"/>
              </w:rPr>
            </w:pPr>
            <w:r w:rsidRPr="00EA595A">
              <w:rPr>
                <w:rFonts w:asciiTheme="minorBidi" w:hAnsiTheme="minorBidi" w:cstheme="minorBidi"/>
              </w:rPr>
              <w:t>7</w:t>
            </w:r>
          </w:p>
          <w:p w:rsidR="00A60462" w:rsidRPr="00EA595A" w:rsidRDefault="00A60462" w:rsidP="00D04B68">
            <w:pPr>
              <w:spacing w:line="360" w:lineRule="auto"/>
              <w:rPr>
                <w:rFonts w:asciiTheme="minorBidi" w:hAnsiTheme="minorBidi" w:cstheme="minorBidi"/>
              </w:rPr>
            </w:pPr>
          </w:p>
        </w:tc>
        <w:tc>
          <w:tcPr>
            <w:tcW w:w="8762" w:type="dxa"/>
          </w:tcPr>
          <w:p w:rsidR="00A60462" w:rsidRPr="00EA595A" w:rsidRDefault="001C496C" w:rsidP="00D04B68">
            <w:pPr>
              <w:spacing w:line="360" w:lineRule="auto"/>
              <w:rPr>
                <w:rFonts w:asciiTheme="minorBidi" w:hAnsiTheme="minorBidi" w:cstheme="minorBidi"/>
              </w:rPr>
            </w:pPr>
            <w:r w:rsidRPr="00EA595A">
              <w:rPr>
                <w:rFonts w:asciiTheme="minorBidi" w:hAnsiTheme="minorBidi" w:cstheme="minorBidi"/>
              </w:rPr>
              <w:t>Требования к п</w:t>
            </w:r>
            <w:r w:rsidR="008104F1" w:rsidRPr="00EA595A">
              <w:rPr>
                <w:rFonts w:asciiTheme="minorBidi" w:hAnsiTheme="minorBidi" w:cstheme="minorBidi"/>
              </w:rPr>
              <w:t>одтверждени</w:t>
            </w:r>
            <w:r w:rsidRPr="00EA595A">
              <w:rPr>
                <w:rFonts w:asciiTheme="minorBidi" w:hAnsiTheme="minorBidi" w:cstheme="minorBidi"/>
              </w:rPr>
              <w:t>ю</w:t>
            </w:r>
            <w:r w:rsidR="008104F1" w:rsidRPr="00EA595A">
              <w:rPr>
                <w:rFonts w:asciiTheme="minorBidi" w:hAnsiTheme="minorBidi" w:cstheme="minorBidi"/>
              </w:rPr>
              <w:t xml:space="preserve"> квалификации……………………..</w:t>
            </w:r>
            <w:r w:rsidR="00246F7A" w:rsidRPr="00EA595A">
              <w:rPr>
                <w:rFonts w:asciiTheme="minorBidi" w:hAnsiTheme="minorBidi" w:cstheme="minorBidi"/>
              </w:rPr>
              <w:t>…..</w:t>
            </w:r>
            <w:r w:rsidR="00A60462" w:rsidRPr="00EA595A">
              <w:rPr>
                <w:rFonts w:asciiTheme="minorBidi" w:hAnsiTheme="minorBidi" w:cstheme="minorBidi"/>
              </w:rPr>
              <w:t>…........</w:t>
            </w:r>
            <w:r w:rsidR="00730127" w:rsidRPr="00EA595A">
              <w:rPr>
                <w:rFonts w:asciiTheme="minorBidi" w:hAnsiTheme="minorBidi" w:cstheme="minorBidi"/>
              </w:rPr>
              <w:t>.</w:t>
            </w:r>
            <w:r w:rsidR="00A60462" w:rsidRPr="00EA595A">
              <w:rPr>
                <w:rFonts w:asciiTheme="minorBidi" w:hAnsiTheme="minorBidi" w:cstheme="minorBidi"/>
              </w:rPr>
              <w:t>....</w:t>
            </w:r>
          </w:p>
          <w:p w:rsidR="00A60462" w:rsidRPr="00EA595A" w:rsidRDefault="000041BD" w:rsidP="000041BD">
            <w:pPr>
              <w:spacing w:line="360" w:lineRule="auto"/>
              <w:rPr>
                <w:rFonts w:asciiTheme="minorBidi" w:hAnsiTheme="minorBidi" w:cstheme="minorBidi"/>
              </w:rPr>
            </w:pPr>
            <w:r w:rsidRPr="00EA595A">
              <w:rPr>
                <w:rFonts w:asciiTheme="minorBidi" w:hAnsiTheme="minorBidi" w:cstheme="minorBidi"/>
              </w:rPr>
              <w:t>Библиография……….............................................................................................</w:t>
            </w:r>
          </w:p>
          <w:p w:rsidR="00D41909" w:rsidRPr="00EA595A" w:rsidRDefault="003B4705" w:rsidP="00D41909">
            <w:pPr>
              <w:pStyle w:val="ConsPlusTitle"/>
              <w:jc w:val="both"/>
              <w:rPr>
                <w:b w:val="0"/>
                <w:sz w:val="24"/>
                <w:szCs w:val="24"/>
              </w:rPr>
            </w:pPr>
            <w:r w:rsidRPr="00EA595A">
              <w:rPr>
                <w:b w:val="0"/>
                <w:sz w:val="24"/>
                <w:szCs w:val="24"/>
              </w:rPr>
              <w:t>Приложение 1</w:t>
            </w:r>
            <w:r w:rsidR="00D41909" w:rsidRPr="00EA595A">
              <w:rPr>
                <w:b w:val="0"/>
                <w:sz w:val="24"/>
                <w:szCs w:val="24"/>
              </w:rPr>
              <w:t xml:space="preserve">: Перечень направлений подготовки, специальностей в области строительства, получение высшего образования по которым необходимо для специалистов по организации </w:t>
            </w:r>
            <w:r w:rsidR="00A92F8D" w:rsidRPr="00EA595A">
              <w:rPr>
                <w:b w:val="0"/>
                <w:sz w:val="24"/>
                <w:szCs w:val="24"/>
              </w:rPr>
              <w:t>строительства</w:t>
            </w:r>
            <w:r w:rsidR="00093EB4" w:rsidRPr="00EA595A">
              <w:rPr>
                <w:b w:val="0"/>
                <w:sz w:val="24"/>
                <w:szCs w:val="24"/>
              </w:rPr>
              <w:t>………………...</w:t>
            </w:r>
          </w:p>
          <w:p w:rsidR="00D41909" w:rsidRPr="00EA595A" w:rsidRDefault="00D41909" w:rsidP="000041BD">
            <w:pPr>
              <w:spacing w:line="360" w:lineRule="auto"/>
              <w:rPr>
                <w:rFonts w:asciiTheme="minorBidi" w:hAnsiTheme="minorBidi" w:cstheme="minorBidi"/>
              </w:rPr>
            </w:pPr>
          </w:p>
        </w:tc>
        <w:tc>
          <w:tcPr>
            <w:tcW w:w="506" w:type="dxa"/>
          </w:tcPr>
          <w:p w:rsidR="00A60462" w:rsidRPr="00EA595A" w:rsidRDefault="00D2475D" w:rsidP="00D04B68">
            <w:pPr>
              <w:spacing w:line="360" w:lineRule="auto"/>
              <w:jc w:val="center"/>
              <w:rPr>
                <w:rFonts w:asciiTheme="minorBidi" w:hAnsiTheme="minorBidi" w:cstheme="minorBidi"/>
              </w:rPr>
            </w:pPr>
            <w:r w:rsidRPr="00EA595A">
              <w:rPr>
                <w:rFonts w:asciiTheme="minorBidi" w:hAnsiTheme="minorBidi" w:cstheme="minorBidi"/>
              </w:rPr>
              <w:t>8</w:t>
            </w:r>
          </w:p>
          <w:p w:rsidR="00067056" w:rsidRPr="00EA595A" w:rsidRDefault="00067056" w:rsidP="00D04B68">
            <w:pPr>
              <w:spacing w:line="360" w:lineRule="auto"/>
              <w:jc w:val="center"/>
              <w:rPr>
                <w:rFonts w:asciiTheme="minorBidi" w:hAnsiTheme="minorBidi" w:cstheme="minorBidi"/>
              </w:rPr>
            </w:pPr>
            <w:r w:rsidRPr="00EA595A">
              <w:rPr>
                <w:rFonts w:asciiTheme="minorBidi" w:hAnsiTheme="minorBidi" w:cstheme="minorBidi"/>
              </w:rPr>
              <w:t>9</w:t>
            </w:r>
          </w:p>
          <w:p w:rsidR="00093EB4" w:rsidRPr="00EA595A" w:rsidRDefault="00093EB4" w:rsidP="000041BD">
            <w:pPr>
              <w:spacing w:line="360" w:lineRule="auto"/>
              <w:jc w:val="center"/>
              <w:rPr>
                <w:rFonts w:asciiTheme="minorBidi" w:hAnsiTheme="minorBidi" w:cstheme="minorBidi"/>
              </w:rPr>
            </w:pPr>
          </w:p>
          <w:p w:rsidR="00A60462" w:rsidRPr="00EA595A" w:rsidRDefault="00093EB4" w:rsidP="00D04B68">
            <w:pPr>
              <w:spacing w:line="360" w:lineRule="auto"/>
              <w:jc w:val="center"/>
              <w:rPr>
                <w:rFonts w:asciiTheme="minorBidi" w:hAnsiTheme="minorBidi" w:cstheme="minorBidi"/>
              </w:rPr>
            </w:pPr>
            <w:r w:rsidRPr="00EA595A">
              <w:rPr>
                <w:rFonts w:asciiTheme="minorBidi" w:hAnsiTheme="minorBidi" w:cstheme="minorBidi"/>
              </w:rPr>
              <w:t>12</w:t>
            </w:r>
          </w:p>
          <w:p w:rsidR="00093EB4" w:rsidRPr="00EA595A" w:rsidRDefault="00093EB4" w:rsidP="00D04B68">
            <w:pPr>
              <w:spacing w:line="360" w:lineRule="auto"/>
              <w:jc w:val="center"/>
              <w:rPr>
                <w:rFonts w:asciiTheme="minorBidi" w:hAnsiTheme="minorBidi" w:cstheme="minorBidi"/>
              </w:rPr>
            </w:pPr>
          </w:p>
        </w:tc>
      </w:tr>
    </w:tbl>
    <w:p w:rsidR="00C02FEE" w:rsidRPr="00EA595A" w:rsidRDefault="00C02FEE" w:rsidP="004D3BCE">
      <w:pPr>
        <w:spacing w:line="360" w:lineRule="auto"/>
        <w:rPr>
          <w:rFonts w:asciiTheme="minorBidi" w:hAnsiTheme="minorBidi" w:cstheme="minorBidi"/>
          <w:b/>
          <w:bCs/>
          <w:sz w:val="28"/>
          <w:szCs w:val="28"/>
        </w:rPr>
      </w:pPr>
    </w:p>
    <w:p w:rsidR="00B66C7E" w:rsidRPr="00EA595A" w:rsidRDefault="00B66C7E">
      <w:pPr>
        <w:rPr>
          <w:rFonts w:asciiTheme="minorBidi" w:hAnsiTheme="minorBidi" w:cstheme="minorBidi"/>
          <w:b/>
          <w:bCs/>
          <w:sz w:val="28"/>
          <w:szCs w:val="28"/>
        </w:rPr>
      </w:pPr>
      <w:r w:rsidRPr="00EA595A">
        <w:rPr>
          <w:rFonts w:asciiTheme="minorBidi" w:hAnsiTheme="minorBidi" w:cstheme="minorBidi"/>
          <w:b/>
          <w:bCs/>
          <w:sz w:val="28"/>
          <w:szCs w:val="28"/>
        </w:rPr>
        <w:br w:type="page"/>
      </w:r>
    </w:p>
    <w:p w:rsidR="00B66C7E" w:rsidRPr="00EA595A" w:rsidRDefault="00B66C7E" w:rsidP="001E7AFE">
      <w:pPr>
        <w:spacing w:line="360" w:lineRule="auto"/>
        <w:jc w:val="center"/>
        <w:rPr>
          <w:rFonts w:asciiTheme="minorBidi" w:hAnsiTheme="minorBidi" w:cstheme="minorBidi"/>
          <w:b/>
          <w:bCs/>
          <w:color w:val="000000"/>
          <w:sz w:val="32"/>
          <w:szCs w:val="32"/>
        </w:rPr>
      </w:pPr>
      <w:r w:rsidRPr="00EA595A">
        <w:rPr>
          <w:rFonts w:asciiTheme="minorBidi" w:hAnsiTheme="minorBidi" w:cstheme="minorBidi"/>
          <w:b/>
          <w:bCs/>
          <w:color w:val="000000"/>
          <w:sz w:val="28"/>
          <w:szCs w:val="28"/>
        </w:rPr>
        <w:t>Введение</w:t>
      </w:r>
    </w:p>
    <w:p w:rsidR="008C293A" w:rsidRPr="00EA595A" w:rsidRDefault="008C293A" w:rsidP="008C293A">
      <w:pPr>
        <w:spacing w:before="240" w:line="360" w:lineRule="auto"/>
        <w:ind w:firstLine="510"/>
        <w:jc w:val="both"/>
        <w:rPr>
          <w:rFonts w:asciiTheme="minorBidi" w:hAnsiTheme="minorBidi" w:cstheme="minorBidi"/>
        </w:rPr>
      </w:pPr>
      <w:r w:rsidRPr="00EA595A">
        <w:rPr>
          <w:rFonts w:asciiTheme="minorBidi" w:hAnsiTheme="minorBidi" w:cstheme="minorBidi"/>
        </w:rPr>
        <w:t xml:space="preserve">Настоящий квалификационный стандарт разработан с целью реализации требований по разработке квалификационных стандартов </w:t>
      </w:r>
      <w:proofErr w:type="spellStart"/>
      <w:r w:rsidRPr="00EA595A">
        <w:rPr>
          <w:rFonts w:asciiTheme="minorBidi" w:hAnsiTheme="minorBidi" w:cstheme="minorBidi"/>
        </w:rPr>
        <w:t>саморегулируемых</w:t>
      </w:r>
      <w:proofErr w:type="spellEnd"/>
      <w:r w:rsidRPr="00EA595A">
        <w:rPr>
          <w:rFonts w:asciiTheme="minorBidi" w:hAnsiTheme="minorBidi" w:cstheme="minorBidi"/>
        </w:rPr>
        <w:t xml:space="preserve"> организаций, установленных Градостроительным кодексом Российской Федерации [1] и Федеральным законом «О </w:t>
      </w:r>
      <w:proofErr w:type="spellStart"/>
      <w:r w:rsidRPr="00EA595A">
        <w:rPr>
          <w:rFonts w:asciiTheme="minorBidi" w:hAnsiTheme="minorBidi" w:cstheme="minorBidi"/>
        </w:rPr>
        <w:t>саморегулируемых</w:t>
      </w:r>
      <w:proofErr w:type="spellEnd"/>
      <w:r w:rsidRPr="00EA595A">
        <w:rPr>
          <w:rFonts w:asciiTheme="minorBidi" w:hAnsiTheme="minorBidi" w:cstheme="minorBidi"/>
        </w:rPr>
        <w:t xml:space="preserve"> организациях» [2]. </w:t>
      </w:r>
    </w:p>
    <w:p w:rsidR="008C293A" w:rsidRPr="00EA595A" w:rsidRDefault="008C293A" w:rsidP="008C293A">
      <w:pPr>
        <w:spacing w:before="240" w:line="360" w:lineRule="auto"/>
        <w:ind w:firstLine="510"/>
        <w:jc w:val="both"/>
        <w:rPr>
          <w:rFonts w:asciiTheme="minorBidi" w:hAnsiTheme="minorBidi" w:cstheme="minorBidi"/>
        </w:rPr>
        <w:sectPr w:rsidR="008C293A" w:rsidRPr="00EA595A" w:rsidSect="005D397D">
          <w:pgSz w:w="11906" w:h="16838" w:code="9"/>
          <w:pgMar w:top="1134" w:right="737" w:bottom="851" w:left="1418" w:header="284" w:footer="284" w:gutter="0"/>
          <w:pgNumType w:fmt="upperRoman" w:start="2"/>
          <w:cols w:space="708"/>
          <w:titlePg/>
          <w:docGrid w:linePitch="360"/>
        </w:sectPr>
      </w:pPr>
    </w:p>
    <w:p w:rsidR="008C293A" w:rsidRPr="00EA595A" w:rsidRDefault="008C293A" w:rsidP="008C293A">
      <w:pPr>
        <w:pStyle w:val="af0"/>
        <w:rPr>
          <w:rFonts w:asciiTheme="minorBidi" w:hAnsiTheme="minorBidi" w:cstheme="minorBidi"/>
          <w:color w:val="000000"/>
        </w:rPr>
      </w:pPr>
      <w:r w:rsidRPr="00EA595A">
        <w:rPr>
          <w:rFonts w:asciiTheme="minorBidi" w:hAnsiTheme="minorBidi" w:cstheme="minorBidi"/>
          <w:color w:val="000000"/>
        </w:rPr>
        <w:t>СТАНДАРТ САМОРЕГУЛИРУЕМОЙ ОРГАНИЗАЦИИ, ОСНОВАННОЙ НА ЧЛЕНСТВЕ ЛИЦ, ОСУЩЕСТВЛЯЮЩИХ СТРОИТЕЛЬСТВО</w:t>
      </w:r>
    </w:p>
    <w:p w:rsidR="008C293A" w:rsidRPr="00EA595A" w:rsidRDefault="008C293A" w:rsidP="00FE62B6">
      <w:pPr>
        <w:pStyle w:val="af0"/>
        <w:rPr>
          <w:rFonts w:asciiTheme="minorBidi" w:hAnsiTheme="minorBidi" w:cstheme="minorBidi"/>
          <w:color w:val="000000"/>
        </w:rPr>
      </w:pPr>
    </w:p>
    <w:p w:rsidR="00FE62B6" w:rsidRPr="00EA595A" w:rsidRDefault="003A02ED" w:rsidP="00FE62B6">
      <w:pPr>
        <w:pStyle w:val="af0"/>
        <w:rPr>
          <w:rFonts w:asciiTheme="minorBidi" w:hAnsiTheme="minorBidi" w:cstheme="minorBidi"/>
          <w:color w:val="000000"/>
        </w:rPr>
      </w:pPr>
      <w:r w:rsidRPr="00EA595A">
        <w:rPr>
          <w:rFonts w:asciiTheme="minorBidi" w:hAnsiTheme="minorBidi" w:cstheme="minorBidi"/>
          <w:color w:val="000000"/>
        </w:rPr>
        <w:t>СТАНДАРТ АССОЦИАЦИИ</w:t>
      </w:r>
      <w:r w:rsidR="00575DCA" w:rsidRPr="00EA595A">
        <w:rPr>
          <w:rFonts w:asciiTheme="minorBidi" w:hAnsiTheme="minorBidi" w:cstheme="minorBidi"/>
          <w:color w:val="000000"/>
        </w:rPr>
        <w:t xml:space="preserve"> САМ</w:t>
      </w:r>
      <w:r w:rsidR="00E65919" w:rsidRPr="00EA595A">
        <w:rPr>
          <w:rFonts w:asciiTheme="minorBidi" w:hAnsiTheme="minorBidi" w:cstheme="minorBidi"/>
          <w:color w:val="000000"/>
        </w:rPr>
        <w:t>О</w:t>
      </w:r>
      <w:r w:rsidR="00575DCA" w:rsidRPr="00EA595A">
        <w:rPr>
          <w:rFonts w:asciiTheme="minorBidi" w:hAnsiTheme="minorBidi" w:cstheme="minorBidi"/>
          <w:color w:val="000000"/>
        </w:rPr>
        <w:t>РЕГУЛИРУЕМОЙ ОРГАНИЗАЦИИ</w:t>
      </w:r>
      <w:r w:rsidRPr="00EA595A">
        <w:rPr>
          <w:rFonts w:asciiTheme="minorBidi" w:hAnsiTheme="minorBidi" w:cstheme="minorBidi"/>
          <w:color w:val="000000"/>
        </w:rPr>
        <w:t xml:space="preserve"> </w:t>
      </w:r>
      <w:r w:rsidRPr="00EA595A">
        <w:rPr>
          <w:rFonts w:asciiTheme="minorBidi" w:hAnsiTheme="minorBidi" w:cstheme="minorBidi"/>
          <w:color w:val="000000"/>
        </w:rPr>
        <w:br/>
        <w:t>«</w:t>
      </w:r>
      <w:r w:rsidR="00575DCA" w:rsidRPr="00EA595A">
        <w:rPr>
          <w:rFonts w:asciiTheme="minorBidi" w:hAnsiTheme="minorBidi" w:cstheme="minorBidi"/>
          <w:color w:val="000000"/>
        </w:rPr>
        <w:t>СТРОЙГАРАНТ</w:t>
      </w:r>
      <w:r w:rsidRPr="00EA595A">
        <w:rPr>
          <w:rFonts w:asciiTheme="minorBidi" w:hAnsiTheme="minorBidi" w:cstheme="minorBidi"/>
          <w:color w:val="000000"/>
        </w:rPr>
        <w:t>»</w:t>
      </w:r>
    </w:p>
    <w:p w:rsidR="00FE62B6" w:rsidRPr="00EA595A" w:rsidRDefault="0063230F" w:rsidP="00FE62B6">
      <w:pPr>
        <w:spacing w:line="360" w:lineRule="auto"/>
        <w:rPr>
          <w:rFonts w:asciiTheme="minorBidi" w:hAnsiTheme="minorBidi" w:cstheme="minorBidi"/>
          <w:color w:val="000000"/>
          <w:sz w:val="28"/>
          <w:szCs w:val="28"/>
        </w:rPr>
      </w:pPr>
      <w:r w:rsidRPr="0063230F">
        <w:rPr>
          <w:rFonts w:asciiTheme="minorBidi" w:hAnsiTheme="minorBidi" w:cstheme="minorBidi"/>
          <w:noProof/>
        </w:rPr>
        <w:pict>
          <v:line id="Line 18" o:spid="_x0000_s1026" style="position:absolute;z-index:2516623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65pt,13.25pt" to="465.35pt,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" strokeweight=".53mm">
            <v:stroke joinstyle="miter"/>
            <w10:wrap anchorx="margin"/>
          </v:line>
        </w:pict>
      </w:r>
    </w:p>
    <w:p w:rsidR="00B53BF5" w:rsidRPr="00EA595A" w:rsidRDefault="00FA42D5" w:rsidP="00B53BF5">
      <w:pPr>
        <w:pStyle w:val="6"/>
        <w:spacing w:line="240" w:lineRule="auto"/>
        <w:rPr>
          <w:rFonts w:asciiTheme="minorBidi" w:hAnsiTheme="minorBidi" w:cstheme="minorBidi"/>
          <w:b/>
          <w:bCs/>
          <w:color w:val="000000"/>
        </w:rPr>
      </w:pPr>
      <w:r w:rsidRPr="00EA595A">
        <w:rPr>
          <w:rFonts w:asciiTheme="minorBidi" w:hAnsiTheme="minorBidi" w:cstheme="minorBidi"/>
          <w:b/>
          <w:bCs/>
          <w:color w:val="000000"/>
        </w:rPr>
        <w:t>Квалификационные стандарты</w:t>
      </w:r>
    </w:p>
    <w:p w:rsidR="00CB4447" w:rsidRPr="00EA595A" w:rsidRDefault="00CB4447" w:rsidP="00CB4447">
      <w:pPr>
        <w:rPr>
          <w:rFonts w:asciiTheme="minorBidi" w:hAnsiTheme="minorBidi" w:cstheme="minorBidi"/>
        </w:rPr>
      </w:pPr>
    </w:p>
    <w:p w:rsidR="002E402C" w:rsidRPr="00EA595A" w:rsidRDefault="002E402C" w:rsidP="002E402C">
      <w:pPr>
        <w:pStyle w:val="6"/>
        <w:spacing w:line="240" w:lineRule="auto"/>
        <w:rPr>
          <w:rFonts w:asciiTheme="minorBidi" w:hAnsiTheme="minorBidi" w:cstheme="minorBidi"/>
          <w:b/>
          <w:bCs/>
          <w:color w:val="000000"/>
        </w:rPr>
      </w:pPr>
    </w:p>
    <w:p w:rsidR="002E402C" w:rsidRPr="00EA595A" w:rsidRDefault="002E402C" w:rsidP="002E402C">
      <w:pPr>
        <w:pStyle w:val="6"/>
        <w:spacing w:line="240" w:lineRule="auto"/>
        <w:rPr>
          <w:rFonts w:asciiTheme="minorBidi" w:hAnsiTheme="minorBidi" w:cstheme="minorBidi"/>
          <w:b/>
          <w:bCs/>
          <w:color w:val="000000"/>
        </w:rPr>
      </w:pPr>
      <w:r w:rsidRPr="00EA595A">
        <w:rPr>
          <w:rFonts w:asciiTheme="minorBidi" w:hAnsiTheme="minorBidi" w:cstheme="minorBidi"/>
          <w:b/>
          <w:bCs/>
          <w:color w:val="000000"/>
        </w:rPr>
        <w:t>КВАЛИФИКАЦИОННЫЙ СТАНДАРТ</w:t>
      </w:r>
    </w:p>
    <w:p w:rsidR="002E402C" w:rsidRPr="00EA595A" w:rsidRDefault="002E402C" w:rsidP="00FA42D5">
      <w:pPr>
        <w:pStyle w:val="6"/>
        <w:rPr>
          <w:rFonts w:asciiTheme="minorBidi" w:hAnsiTheme="minorBidi" w:cstheme="minorBidi"/>
          <w:b/>
          <w:bCs/>
          <w:color w:val="000000"/>
        </w:rPr>
      </w:pPr>
    </w:p>
    <w:p w:rsidR="00B53BF5" w:rsidRPr="00EA595A" w:rsidRDefault="007D2E06" w:rsidP="00FA42D5">
      <w:pPr>
        <w:pStyle w:val="6"/>
        <w:rPr>
          <w:rFonts w:asciiTheme="minorBidi" w:hAnsiTheme="minorBidi" w:cstheme="minorBidi"/>
          <w:b/>
          <w:bCs/>
          <w:color w:val="000000"/>
        </w:rPr>
      </w:pPr>
      <w:r w:rsidRPr="00EA595A">
        <w:rPr>
          <w:rFonts w:asciiTheme="minorBidi" w:hAnsiTheme="minorBidi" w:cstheme="minorBidi"/>
          <w:b/>
          <w:bCs/>
          <w:color w:val="000000"/>
        </w:rPr>
        <w:t>РУКОВОДИТЕЛЬ</w:t>
      </w:r>
      <w:r w:rsidR="00E65919" w:rsidRPr="00EA595A">
        <w:rPr>
          <w:rFonts w:asciiTheme="minorBidi" w:hAnsiTheme="minorBidi" w:cstheme="minorBidi"/>
          <w:b/>
          <w:bCs/>
          <w:color w:val="000000"/>
        </w:rPr>
        <w:t xml:space="preserve"> </w:t>
      </w:r>
      <w:r w:rsidRPr="00EA595A">
        <w:rPr>
          <w:rFonts w:asciiTheme="minorBidi" w:hAnsiTheme="minorBidi" w:cstheme="minorBidi"/>
          <w:b/>
          <w:bCs/>
          <w:color w:val="000000"/>
        </w:rPr>
        <w:t>СТРОИТЕЛЬНОЙ</w:t>
      </w:r>
      <w:r w:rsidR="00E65919" w:rsidRPr="00EA595A">
        <w:rPr>
          <w:rFonts w:asciiTheme="minorBidi" w:hAnsiTheme="minorBidi" w:cstheme="minorBidi"/>
          <w:b/>
          <w:bCs/>
          <w:color w:val="000000"/>
        </w:rPr>
        <w:t xml:space="preserve"> </w:t>
      </w:r>
      <w:r w:rsidRPr="00EA595A">
        <w:rPr>
          <w:rFonts w:asciiTheme="minorBidi" w:hAnsiTheme="minorBidi" w:cstheme="minorBidi"/>
          <w:b/>
          <w:bCs/>
          <w:color w:val="000000"/>
        </w:rPr>
        <w:t>ОРГАНИЗАЦИИ</w:t>
      </w:r>
    </w:p>
    <w:p w:rsidR="00411401" w:rsidRPr="00EA595A" w:rsidRDefault="00C44D75" w:rsidP="00FE62B6">
      <w:pPr>
        <w:spacing w:line="360" w:lineRule="auto"/>
        <w:jc w:val="center"/>
        <w:rPr>
          <w:rFonts w:asciiTheme="minorBidi" w:hAnsiTheme="minorBidi" w:cstheme="minorBidi"/>
          <w:b/>
          <w:bCs/>
          <w:sz w:val="26"/>
          <w:szCs w:val="26"/>
          <w:lang w:val="en-US"/>
        </w:rPr>
      </w:pPr>
      <w:r w:rsidRPr="00EA595A">
        <w:rPr>
          <w:rFonts w:asciiTheme="minorBidi" w:hAnsiTheme="minorBidi" w:cstheme="minorBidi"/>
          <w:b/>
          <w:bCs/>
          <w:sz w:val="26"/>
          <w:szCs w:val="26"/>
          <w:lang w:val="en-US"/>
        </w:rPr>
        <w:t>(</w:t>
      </w:r>
      <w:r w:rsidRPr="00EA595A">
        <w:rPr>
          <w:rFonts w:asciiTheme="minorBidi" w:hAnsiTheme="minorBidi" w:cstheme="minorBidi"/>
          <w:b/>
          <w:bCs/>
          <w:sz w:val="26"/>
          <w:szCs w:val="26"/>
        </w:rPr>
        <w:t>РЕДАКЦИЯ</w:t>
      </w:r>
      <w:r w:rsidRPr="00EA595A">
        <w:rPr>
          <w:rFonts w:asciiTheme="minorBidi" w:hAnsiTheme="minorBidi" w:cstheme="minorBidi"/>
          <w:b/>
          <w:bCs/>
          <w:sz w:val="26"/>
          <w:szCs w:val="26"/>
          <w:lang w:val="en-US"/>
        </w:rPr>
        <w:t xml:space="preserve"> </w:t>
      </w:r>
      <w:r w:rsidR="00CE2F2D" w:rsidRPr="000D1171">
        <w:rPr>
          <w:rFonts w:asciiTheme="minorBidi" w:hAnsiTheme="minorBidi" w:cstheme="minorBidi"/>
          <w:b/>
          <w:bCs/>
          <w:sz w:val="26"/>
          <w:szCs w:val="26"/>
          <w:lang w:val="en-US"/>
        </w:rPr>
        <w:t>3</w:t>
      </w:r>
      <w:r w:rsidRPr="00EA595A">
        <w:rPr>
          <w:rFonts w:asciiTheme="minorBidi" w:hAnsiTheme="minorBidi" w:cstheme="minorBidi"/>
          <w:b/>
          <w:bCs/>
          <w:sz w:val="26"/>
          <w:szCs w:val="26"/>
          <w:lang w:val="en-US"/>
        </w:rPr>
        <w:t>)</w:t>
      </w:r>
    </w:p>
    <w:p w:rsidR="00413153" w:rsidRPr="00EA595A" w:rsidRDefault="00413153" w:rsidP="0015293C">
      <w:pPr>
        <w:spacing w:line="360" w:lineRule="auto"/>
        <w:jc w:val="center"/>
        <w:rPr>
          <w:rFonts w:asciiTheme="minorBidi" w:hAnsiTheme="minorBidi" w:cstheme="minorBidi"/>
          <w:bCs/>
          <w:sz w:val="20"/>
          <w:szCs w:val="20"/>
          <w:lang w:val="en-US"/>
        </w:rPr>
      </w:pPr>
    </w:p>
    <w:p w:rsidR="009B1247" w:rsidRPr="00EA595A" w:rsidRDefault="009B1247" w:rsidP="0015293C">
      <w:pPr>
        <w:spacing w:line="360" w:lineRule="auto"/>
        <w:jc w:val="center"/>
        <w:rPr>
          <w:rFonts w:asciiTheme="minorBidi" w:hAnsiTheme="minorBidi" w:cstheme="minorBidi"/>
          <w:bCs/>
          <w:sz w:val="20"/>
          <w:szCs w:val="20"/>
          <w:lang w:val="en-US"/>
        </w:rPr>
      </w:pPr>
      <w:proofErr w:type="spellStart"/>
      <w:r w:rsidRPr="00EA595A">
        <w:rPr>
          <w:rFonts w:asciiTheme="minorBidi" w:hAnsiTheme="minorBidi" w:cstheme="minorBidi"/>
          <w:bCs/>
          <w:sz w:val="20"/>
          <w:szCs w:val="20"/>
          <w:lang w:val="en-US"/>
        </w:rPr>
        <w:t>Qualificationstandards</w:t>
      </w:r>
      <w:proofErr w:type="spellEnd"/>
    </w:p>
    <w:p w:rsidR="00B66A39" w:rsidRPr="00EA595A" w:rsidRDefault="007D2E06" w:rsidP="00FE62B6">
      <w:pPr>
        <w:spacing w:line="360" w:lineRule="auto"/>
        <w:jc w:val="center"/>
        <w:rPr>
          <w:rFonts w:asciiTheme="minorBidi" w:hAnsiTheme="minorBidi" w:cstheme="minorBidi"/>
          <w:b/>
          <w:bCs/>
          <w:color w:val="000000"/>
          <w:sz w:val="20"/>
          <w:szCs w:val="20"/>
          <w:lang w:val="en-US"/>
        </w:rPr>
      </w:pPr>
      <w:r w:rsidRPr="00EA595A">
        <w:rPr>
          <w:rFonts w:asciiTheme="minorBidi" w:hAnsiTheme="minorBidi" w:cstheme="minorBidi"/>
          <w:bCs/>
          <w:sz w:val="20"/>
          <w:szCs w:val="20"/>
          <w:lang w:val="en-US"/>
        </w:rPr>
        <w:t xml:space="preserve">Head of </w:t>
      </w:r>
      <w:proofErr w:type="gramStart"/>
      <w:r w:rsidRPr="00EA595A">
        <w:rPr>
          <w:rFonts w:asciiTheme="minorBidi" w:hAnsiTheme="minorBidi" w:cstheme="minorBidi"/>
          <w:bCs/>
          <w:sz w:val="20"/>
          <w:szCs w:val="20"/>
          <w:lang w:val="en-US"/>
        </w:rPr>
        <w:t>construction company</w:t>
      </w:r>
      <w:proofErr w:type="gramEnd"/>
    </w:p>
    <w:p w:rsidR="00FE62B6" w:rsidRPr="00EA595A" w:rsidRDefault="0063230F" w:rsidP="00FE62B6">
      <w:pPr>
        <w:spacing w:line="360" w:lineRule="auto"/>
        <w:jc w:val="center"/>
        <w:rPr>
          <w:rFonts w:asciiTheme="minorBidi" w:hAnsiTheme="minorBidi" w:cstheme="minorBidi"/>
          <w:b/>
          <w:bCs/>
          <w:color w:val="000000"/>
          <w:sz w:val="28"/>
          <w:szCs w:val="28"/>
          <w:lang w:val="en-US"/>
        </w:rPr>
      </w:pPr>
      <w:r w:rsidRPr="0063230F">
        <w:rPr>
          <w:rFonts w:asciiTheme="minorBidi" w:hAnsiTheme="minorBidi" w:cstheme="minorBidi"/>
          <w:noProof/>
        </w:rPr>
        <w:pict>
          <v:line id="Line 19" o:spid="_x0000_s1027" style="position:absolute;left:0;text-align:left;z-index:251663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65pt,3.45pt" to="465.35pt,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" strokeweight=".53mm">
            <v:stroke joinstyle="miter"/>
            <w10:wrap anchorx="margin"/>
          </v:line>
        </w:pict>
      </w:r>
    </w:p>
    <w:p w:rsidR="00350649" w:rsidRPr="00EA595A" w:rsidRDefault="00D13636" w:rsidP="003A02ED">
      <w:pPr>
        <w:spacing w:line="360" w:lineRule="auto"/>
        <w:ind w:firstLine="709"/>
        <w:jc w:val="right"/>
        <w:rPr>
          <w:rFonts w:asciiTheme="minorBidi" w:hAnsiTheme="minorBidi" w:cstheme="minorBidi"/>
          <w:bCs/>
          <w:color w:val="000000"/>
          <w:lang w:val="en-US"/>
        </w:rPr>
      </w:pPr>
      <w:r w:rsidRPr="00EA595A">
        <w:rPr>
          <w:rFonts w:asciiTheme="minorBidi" w:hAnsiTheme="minorBidi" w:cstheme="minorBidi"/>
          <w:bCs/>
          <w:color w:val="000000"/>
        </w:rPr>
        <w:t>Дата</w:t>
      </w:r>
      <w:r w:rsidR="00575DCA" w:rsidRPr="00EA595A">
        <w:rPr>
          <w:rFonts w:asciiTheme="minorBidi" w:hAnsiTheme="minorBidi" w:cstheme="minorBidi"/>
          <w:bCs/>
          <w:color w:val="000000"/>
          <w:lang w:val="en-US"/>
        </w:rPr>
        <w:t xml:space="preserve"> </w:t>
      </w:r>
      <w:r w:rsidRPr="00EA595A">
        <w:rPr>
          <w:rFonts w:asciiTheme="minorBidi" w:hAnsiTheme="minorBidi" w:cstheme="minorBidi"/>
          <w:bCs/>
          <w:color w:val="000000"/>
        </w:rPr>
        <w:t>введения</w:t>
      </w:r>
      <w:r w:rsidR="00E65919" w:rsidRPr="00EA595A">
        <w:rPr>
          <w:rFonts w:asciiTheme="minorBidi" w:hAnsiTheme="minorBidi" w:cstheme="minorBidi"/>
          <w:bCs/>
          <w:color w:val="000000"/>
          <w:lang w:val="en-US"/>
        </w:rPr>
        <w:t>:</w:t>
      </w:r>
    </w:p>
    <w:p w:rsidR="00E65919" w:rsidRPr="00EA595A" w:rsidRDefault="00E65919" w:rsidP="003A02ED">
      <w:pPr>
        <w:spacing w:line="360" w:lineRule="auto"/>
        <w:ind w:firstLine="709"/>
        <w:jc w:val="right"/>
        <w:rPr>
          <w:rFonts w:asciiTheme="minorBidi" w:hAnsiTheme="minorBidi" w:cstheme="minorBidi"/>
          <w:bCs/>
          <w:color w:val="000000"/>
        </w:rPr>
      </w:pPr>
      <w:proofErr w:type="gramStart"/>
      <w:r w:rsidRPr="00EA595A">
        <w:rPr>
          <w:rFonts w:asciiTheme="minorBidi" w:hAnsiTheme="minorBidi" w:cstheme="minorBidi"/>
          <w:bCs/>
          <w:color w:val="000000"/>
        </w:rPr>
        <w:t>с даты внесения</w:t>
      </w:r>
      <w:proofErr w:type="gramEnd"/>
      <w:r w:rsidRPr="00EA595A">
        <w:rPr>
          <w:rFonts w:asciiTheme="minorBidi" w:hAnsiTheme="minorBidi" w:cstheme="minorBidi"/>
          <w:bCs/>
          <w:color w:val="000000"/>
        </w:rPr>
        <w:t xml:space="preserve"> сведений в Государственный реестр</w:t>
      </w:r>
    </w:p>
    <w:p w:rsidR="00E65919" w:rsidRPr="00EA595A" w:rsidRDefault="00E65919" w:rsidP="003A02ED">
      <w:pPr>
        <w:spacing w:line="360" w:lineRule="auto"/>
        <w:ind w:firstLine="709"/>
        <w:jc w:val="right"/>
        <w:rPr>
          <w:rFonts w:asciiTheme="minorBidi" w:hAnsiTheme="minorBidi" w:cstheme="minorBidi"/>
          <w:bCs/>
          <w:color w:val="000000"/>
        </w:rPr>
      </w:pPr>
      <w:proofErr w:type="spellStart"/>
      <w:r w:rsidRPr="00EA595A">
        <w:rPr>
          <w:rFonts w:asciiTheme="minorBidi" w:hAnsiTheme="minorBidi" w:cstheme="minorBidi"/>
          <w:bCs/>
          <w:color w:val="000000"/>
        </w:rPr>
        <w:t>саморегулируемых</w:t>
      </w:r>
      <w:proofErr w:type="spellEnd"/>
      <w:r w:rsidRPr="00EA595A">
        <w:rPr>
          <w:rFonts w:asciiTheme="minorBidi" w:hAnsiTheme="minorBidi" w:cstheme="minorBidi"/>
          <w:bCs/>
          <w:color w:val="000000"/>
        </w:rPr>
        <w:t xml:space="preserve"> организаций в области строительства</w:t>
      </w:r>
    </w:p>
    <w:p w:rsidR="00E55777" w:rsidRPr="00EA595A" w:rsidRDefault="00452944" w:rsidP="00D40678">
      <w:pPr>
        <w:spacing w:before="240" w:after="240" w:line="360" w:lineRule="auto"/>
        <w:ind w:firstLine="510"/>
        <w:jc w:val="both"/>
        <w:rPr>
          <w:rFonts w:asciiTheme="minorBidi" w:hAnsiTheme="minorBidi" w:cstheme="minorBidi"/>
          <w:b/>
          <w:bCs/>
          <w:sz w:val="28"/>
          <w:szCs w:val="28"/>
          <w:lang w:eastAsia="ru-RU"/>
        </w:rPr>
      </w:pPr>
      <w:r w:rsidRPr="00EA595A">
        <w:rPr>
          <w:rFonts w:asciiTheme="minorBidi" w:hAnsiTheme="minorBidi" w:cstheme="minorBidi"/>
          <w:b/>
          <w:bCs/>
          <w:sz w:val="28"/>
          <w:szCs w:val="28"/>
          <w:lang w:eastAsia="ru-RU"/>
        </w:rPr>
        <w:t>1 Обл</w:t>
      </w:r>
      <w:r w:rsidR="00E55777" w:rsidRPr="00EA595A">
        <w:rPr>
          <w:rFonts w:asciiTheme="minorBidi" w:hAnsiTheme="minorBidi" w:cstheme="minorBidi"/>
          <w:b/>
          <w:bCs/>
          <w:sz w:val="28"/>
          <w:szCs w:val="28"/>
          <w:lang w:eastAsia="ru-RU"/>
        </w:rPr>
        <w:t>асть применения</w:t>
      </w:r>
    </w:p>
    <w:p w:rsidR="00735D7B" w:rsidRPr="00EA595A" w:rsidRDefault="008F662A" w:rsidP="00AD2363">
      <w:pPr>
        <w:spacing w:line="360" w:lineRule="auto"/>
        <w:ind w:firstLine="510"/>
        <w:jc w:val="both"/>
        <w:rPr>
          <w:rFonts w:asciiTheme="minorBidi" w:hAnsiTheme="minorBidi" w:cstheme="minorBidi"/>
        </w:rPr>
      </w:pPr>
      <w:r w:rsidRPr="00EA595A">
        <w:rPr>
          <w:rFonts w:asciiTheme="minorBidi" w:hAnsiTheme="minorBidi" w:cstheme="minorBidi"/>
        </w:rPr>
        <w:t>1.1 </w:t>
      </w:r>
      <w:r w:rsidR="00E55777" w:rsidRPr="00EA595A">
        <w:rPr>
          <w:rFonts w:asciiTheme="minorBidi" w:hAnsiTheme="minorBidi" w:cstheme="minorBidi"/>
        </w:rPr>
        <w:t xml:space="preserve">Настоящий стандарт </w:t>
      </w:r>
      <w:r w:rsidR="00D04B68" w:rsidRPr="00EA595A">
        <w:rPr>
          <w:rFonts w:asciiTheme="minorBidi" w:hAnsiTheme="minorBidi" w:cstheme="minorBidi"/>
        </w:rPr>
        <w:t xml:space="preserve">распространяется на </w:t>
      </w:r>
      <w:r w:rsidR="007D2E06" w:rsidRPr="00EA595A">
        <w:rPr>
          <w:rFonts w:asciiTheme="minorBidi" w:hAnsiTheme="minorBidi" w:cstheme="minorBidi"/>
        </w:rPr>
        <w:t>руководител</w:t>
      </w:r>
      <w:r w:rsidR="00AD2363" w:rsidRPr="00EA595A">
        <w:rPr>
          <w:rFonts w:asciiTheme="minorBidi" w:hAnsiTheme="minorBidi" w:cstheme="minorBidi"/>
        </w:rPr>
        <w:t>я</w:t>
      </w:r>
      <w:r w:rsidR="00AB73D2" w:rsidRPr="00EA595A">
        <w:rPr>
          <w:rFonts w:asciiTheme="minorBidi" w:hAnsiTheme="minorBidi" w:cstheme="minorBidi"/>
        </w:rPr>
        <w:t xml:space="preserve"> строительной организации</w:t>
      </w:r>
      <w:r w:rsidR="00AD2363" w:rsidRPr="00EA595A">
        <w:rPr>
          <w:rFonts w:asciiTheme="minorBidi" w:hAnsiTheme="minorBidi" w:cstheme="minorBidi"/>
        </w:rPr>
        <w:t>.</w:t>
      </w:r>
    </w:p>
    <w:p w:rsidR="00A60908" w:rsidRPr="00EA595A" w:rsidRDefault="00735D7B" w:rsidP="002B0147">
      <w:pPr>
        <w:spacing w:line="360" w:lineRule="auto"/>
        <w:ind w:firstLine="510"/>
        <w:jc w:val="both"/>
        <w:rPr>
          <w:rFonts w:asciiTheme="minorBidi" w:hAnsiTheme="minorBidi" w:cstheme="minorBidi"/>
        </w:rPr>
      </w:pPr>
      <w:r w:rsidRPr="00EA595A">
        <w:rPr>
          <w:rFonts w:asciiTheme="minorBidi" w:hAnsiTheme="minorBidi" w:cstheme="minorBidi"/>
        </w:rPr>
        <w:t xml:space="preserve">1.2 </w:t>
      </w:r>
      <w:r w:rsidR="00A60908" w:rsidRPr="00EA595A">
        <w:rPr>
          <w:rFonts w:asciiTheme="minorBidi" w:hAnsiTheme="minorBidi" w:cstheme="minorBidi"/>
        </w:rPr>
        <w:t>Настоящий стандарт устанавливает требования к квалификации</w:t>
      </w:r>
      <w:r w:rsidR="00E47CD7" w:rsidRPr="00EA595A">
        <w:rPr>
          <w:rFonts w:asciiTheme="minorBidi" w:hAnsiTheme="minorBidi" w:cstheme="minorBidi"/>
        </w:rPr>
        <w:t xml:space="preserve"> руководителей юридических лиц</w:t>
      </w:r>
      <w:r w:rsidR="00A60908" w:rsidRPr="00EA595A">
        <w:rPr>
          <w:rFonts w:asciiTheme="minorBidi" w:hAnsiTheme="minorBidi" w:cstheme="minorBidi"/>
        </w:rPr>
        <w:t>, уровн</w:t>
      </w:r>
      <w:r w:rsidR="00CF5660" w:rsidRPr="00EA595A">
        <w:rPr>
          <w:rFonts w:asciiTheme="minorBidi" w:hAnsiTheme="minorBidi" w:cstheme="minorBidi"/>
        </w:rPr>
        <w:t>ю</w:t>
      </w:r>
      <w:r w:rsidR="00A60908" w:rsidRPr="00EA595A">
        <w:rPr>
          <w:rFonts w:asciiTheme="minorBidi" w:hAnsiTheme="minorBidi" w:cstheme="minorBidi"/>
        </w:rPr>
        <w:t xml:space="preserve"> их знаний и умений, самостоятельности при выполнении ими трудовых функций.</w:t>
      </w:r>
    </w:p>
    <w:p w:rsidR="00570366" w:rsidRPr="00EA595A" w:rsidRDefault="00570366" w:rsidP="00B6620F">
      <w:pPr>
        <w:spacing w:line="360" w:lineRule="auto"/>
        <w:ind w:firstLine="510"/>
        <w:jc w:val="both"/>
        <w:rPr>
          <w:rFonts w:asciiTheme="minorBidi" w:hAnsiTheme="minorBidi" w:cstheme="minorBidi"/>
          <w:spacing w:val="40"/>
          <w:sz w:val="20"/>
          <w:szCs w:val="20"/>
        </w:rPr>
      </w:pPr>
    </w:p>
    <w:p w:rsidR="001C61DB" w:rsidRPr="00EA595A" w:rsidRDefault="001C61DB" w:rsidP="00B6620F">
      <w:pPr>
        <w:spacing w:line="360" w:lineRule="auto"/>
        <w:ind w:firstLine="510"/>
        <w:jc w:val="both"/>
        <w:rPr>
          <w:rFonts w:asciiTheme="minorBidi" w:hAnsiTheme="minorBidi" w:cstheme="minorBidi"/>
          <w:sz w:val="20"/>
          <w:szCs w:val="20"/>
        </w:rPr>
      </w:pPr>
      <w:r w:rsidRPr="00EA595A">
        <w:rPr>
          <w:rFonts w:asciiTheme="minorBidi" w:hAnsiTheme="minorBidi" w:cstheme="minorBidi"/>
          <w:spacing w:val="40"/>
          <w:sz w:val="20"/>
          <w:szCs w:val="20"/>
        </w:rPr>
        <w:t>Примечание –</w:t>
      </w:r>
      <w:r w:rsidR="00575DCA" w:rsidRPr="00EA595A">
        <w:rPr>
          <w:rFonts w:asciiTheme="minorBidi" w:hAnsiTheme="minorBidi" w:cstheme="minorBidi"/>
          <w:spacing w:val="40"/>
          <w:sz w:val="20"/>
          <w:szCs w:val="20"/>
        </w:rPr>
        <w:t xml:space="preserve"> </w:t>
      </w:r>
      <w:r w:rsidR="00B6620F" w:rsidRPr="00EA595A">
        <w:rPr>
          <w:rFonts w:asciiTheme="minorBidi" w:hAnsiTheme="minorBidi" w:cstheme="minorBidi"/>
          <w:sz w:val="20"/>
          <w:szCs w:val="20"/>
        </w:rPr>
        <w:t xml:space="preserve">В соответствии с определением </w:t>
      </w:r>
      <w:r w:rsidR="008215F8" w:rsidRPr="00EA595A">
        <w:rPr>
          <w:rFonts w:asciiTheme="minorBidi" w:hAnsiTheme="minorBidi" w:cstheme="minorBidi"/>
          <w:sz w:val="20"/>
          <w:szCs w:val="20"/>
        </w:rPr>
        <w:t>термина «</w:t>
      </w:r>
      <w:r w:rsidR="00B6620F" w:rsidRPr="00EA595A">
        <w:rPr>
          <w:rFonts w:asciiTheme="minorBidi" w:hAnsiTheme="minorBidi" w:cstheme="minorBidi"/>
          <w:sz w:val="20"/>
          <w:szCs w:val="20"/>
        </w:rPr>
        <w:t>рук</w:t>
      </w:r>
      <w:r w:rsidR="008215F8" w:rsidRPr="00EA595A">
        <w:rPr>
          <w:rFonts w:asciiTheme="minorBidi" w:hAnsiTheme="minorBidi" w:cstheme="minorBidi"/>
          <w:sz w:val="20"/>
          <w:szCs w:val="20"/>
        </w:rPr>
        <w:t>оводитель</w:t>
      </w:r>
      <w:r w:rsidR="00B6620F" w:rsidRPr="00EA595A">
        <w:rPr>
          <w:rFonts w:asciiTheme="minorBidi" w:hAnsiTheme="minorBidi" w:cstheme="minorBidi"/>
          <w:sz w:val="20"/>
          <w:szCs w:val="20"/>
        </w:rPr>
        <w:t xml:space="preserve"> строительной организации</w:t>
      </w:r>
      <w:r w:rsidR="008215F8" w:rsidRPr="00EA595A">
        <w:rPr>
          <w:rFonts w:asciiTheme="minorBidi" w:hAnsiTheme="minorBidi" w:cstheme="minorBidi"/>
          <w:sz w:val="20"/>
          <w:szCs w:val="20"/>
        </w:rPr>
        <w:t>»</w:t>
      </w:r>
      <w:r w:rsidR="00B6620F" w:rsidRPr="00EA595A">
        <w:rPr>
          <w:rFonts w:asciiTheme="minorBidi" w:hAnsiTheme="minorBidi" w:cstheme="minorBidi"/>
          <w:sz w:val="20"/>
          <w:szCs w:val="20"/>
        </w:rPr>
        <w:t xml:space="preserve"> по 3.</w:t>
      </w:r>
      <w:r w:rsidR="0037699E" w:rsidRPr="00EA595A">
        <w:rPr>
          <w:rFonts w:asciiTheme="minorBidi" w:hAnsiTheme="minorBidi" w:cstheme="minorBidi"/>
          <w:sz w:val="20"/>
          <w:szCs w:val="20"/>
        </w:rPr>
        <w:t>12</w:t>
      </w:r>
      <w:r w:rsidR="008215F8" w:rsidRPr="00EA595A">
        <w:rPr>
          <w:rFonts w:asciiTheme="minorBidi" w:hAnsiTheme="minorBidi" w:cstheme="minorBidi"/>
          <w:sz w:val="20"/>
          <w:szCs w:val="20"/>
        </w:rPr>
        <w:t>,</w:t>
      </w:r>
      <w:r w:rsidR="00B6620F" w:rsidRPr="00EA595A">
        <w:rPr>
          <w:rFonts w:asciiTheme="minorBidi" w:hAnsiTheme="minorBidi" w:cstheme="minorBidi"/>
          <w:sz w:val="20"/>
          <w:szCs w:val="20"/>
        </w:rPr>
        <w:t xml:space="preserve"> н</w:t>
      </w:r>
      <w:r w:rsidRPr="00EA595A">
        <w:rPr>
          <w:rFonts w:asciiTheme="minorBidi" w:hAnsiTheme="minorBidi" w:cstheme="minorBidi"/>
          <w:sz w:val="20"/>
          <w:szCs w:val="20"/>
        </w:rPr>
        <w:t>астоящий стандарт не распространяется на руководителей строительных организаций и индивидуальных предпринимателей, которые не осуществляют организацию строительства, реконструкции, капитального ремонта объектов капитального строительства, а осуществляют иную управленческую деятельность.</w:t>
      </w:r>
    </w:p>
    <w:p w:rsidR="00E55777" w:rsidRPr="00EA595A" w:rsidRDefault="00E55777" w:rsidP="00D40678">
      <w:pPr>
        <w:spacing w:before="240" w:after="240" w:line="360" w:lineRule="auto"/>
        <w:ind w:firstLine="510"/>
        <w:jc w:val="both"/>
        <w:rPr>
          <w:rFonts w:asciiTheme="minorBidi" w:hAnsiTheme="minorBidi" w:cstheme="minorBidi"/>
          <w:b/>
          <w:bCs/>
          <w:sz w:val="28"/>
          <w:szCs w:val="28"/>
          <w:lang w:eastAsia="ru-RU"/>
        </w:rPr>
      </w:pPr>
      <w:r w:rsidRPr="00EA595A">
        <w:rPr>
          <w:rFonts w:asciiTheme="minorBidi" w:hAnsiTheme="minorBidi" w:cstheme="minorBidi"/>
          <w:b/>
          <w:bCs/>
          <w:sz w:val="28"/>
          <w:szCs w:val="28"/>
          <w:lang w:eastAsia="ru-RU"/>
        </w:rPr>
        <w:t>2</w:t>
      </w:r>
      <w:r w:rsidR="0021672C" w:rsidRPr="00EA595A">
        <w:rPr>
          <w:rFonts w:asciiTheme="minorBidi" w:hAnsiTheme="minorBidi" w:cstheme="minorBidi"/>
          <w:b/>
          <w:bCs/>
          <w:sz w:val="28"/>
          <w:szCs w:val="28"/>
          <w:lang w:eastAsia="ru-RU"/>
        </w:rPr>
        <w:t> </w:t>
      </w:r>
      <w:r w:rsidRPr="00EA595A">
        <w:rPr>
          <w:rFonts w:asciiTheme="minorBidi" w:hAnsiTheme="minorBidi" w:cstheme="minorBidi"/>
          <w:b/>
          <w:bCs/>
          <w:sz w:val="28"/>
          <w:szCs w:val="28"/>
          <w:lang w:eastAsia="ru-RU"/>
        </w:rPr>
        <w:t xml:space="preserve">Нормативные ссылки </w:t>
      </w:r>
    </w:p>
    <w:p w:rsidR="00570366" w:rsidRPr="00EA595A" w:rsidRDefault="00570366" w:rsidP="00570366">
      <w:pPr>
        <w:spacing w:line="360" w:lineRule="auto"/>
        <w:ind w:firstLine="510"/>
        <w:jc w:val="both"/>
        <w:rPr>
          <w:rFonts w:asciiTheme="minorBidi" w:hAnsiTheme="minorBidi" w:cstheme="minorBidi"/>
        </w:rPr>
      </w:pPr>
      <w:r w:rsidRPr="00EA595A">
        <w:rPr>
          <w:rFonts w:asciiTheme="minorBidi" w:hAnsiTheme="minorBidi" w:cstheme="minorBidi"/>
        </w:rPr>
        <w:t>В настоящем стандарте использованы нормативные ссылки на документы, указанные в разделе «Библиография»</w:t>
      </w:r>
      <w:r w:rsidR="0037699E" w:rsidRPr="00EA595A">
        <w:rPr>
          <w:rFonts w:asciiTheme="minorBidi" w:hAnsiTheme="minorBidi" w:cstheme="minorBidi"/>
        </w:rPr>
        <w:t xml:space="preserve">, а также </w:t>
      </w:r>
      <w:r w:rsidR="008D1933" w:rsidRPr="00EA595A">
        <w:rPr>
          <w:rFonts w:asciiTheme="minorBidi" w:hAnsiTheme="minorBidi" w:cstheme="minorBidi"/>
        </w:rPr>
        <w:t xml:space="preserve">Квалификационный </w:t>
      </w:r>
      <w:r w:rsidR="0037699E" w:rsidRPr="00EA595A">
        <w:rPr>
          <w:rFonts w:asciiTheme="minorBidi" w:hAnsiTheme="minorBidi" w:cstheme="minorBidi"/>
        </w:rPr>
        <w:t>стандарт Ассоциации СРО «СТРОЙГАРАНТ» СТО СРО СГ</w:t>
      </w:r>
      <w:r w:rsidR="002E402C" w:rsidRPr="00EA595A">
        <w:rPr>
          <w:rFonts w:asciiTheme="minorBidi" w:hAnsiTheme="minorBidi" w:cstheme="minorBidi"/>
        </w:rPr>
        <w:t>-120</w:t>
      </w:r>
      <w:r w:rsidR="0037699E" w:rsidRPr="00EA595A">
        <w:rPr>
          <w:rFonts w:asciiTheme="minorBidi" w:hAnsiTheme="minorBidi" w:cstheme="minorBidi"/>
        </w:rPr>
        <w:t xml:space="preserve"> </w:t>
      </w:r>
      <w:r w:rsidR="00025090" w:rsidRPr="00EA595A">
        <w:rPr>
          <w:rFonts w:asciiTheme="minorBidi" w:hAnsiTheme="minorBidi" w:cstheme="minorBidi"/>
        </w:rPr>
        <w:t>3</w:t>
      </w:r>
      <w:r w:rsidR="0037699E" w:rsidRPr="00EA595A">
        <w:rPr>
          <w:rFonts w:asciiTheme="minorBidi" w:hAnsiTheme="minorBidi" w:cstheme="minorBidi"/>
        </w:rPr>
        <w:t>.1-201</w:t>
      </w:r>
      <w:r w:rsidR="00025090" w:rsidRPr="00EA595A">
        <w:rPr>
          <w:rFonts w:asciiTheme="minorBidi" w:hAnsiTheme="minorBidi" w:cstheme="minorBidi"/>
        </w:rPr>
        <w:t>9</w:t>
      </w:r>
      <w:r w:rsidR="0037699E" w:rsidRPr="00EA595A">
        <w:rPr>
          <w:rFonts w:asciiTheme="minorBidi" w:hAnsiTheme="minorBidi" w:cstheme="minorBidi"/>
        </w:rPr>
        <w:t xml:space="preserve"> «Специалист по организации строительства»</w:t>
      </w:r>
      <w:r w:rsidR="000D1171">
        <w:rPr>
          <w:rFonts w:asciiTheme="minorBidi" w:hAnsiTheme="minorBidi" w:cstheme="minorBidi"/>
        </w:rPr>
        <w:t xml:space="preserve"> (редакция 3)</w:t>
      </w:r>
      <w:r w:rsidR="005710C8" w:rsidRPr="00EA595A">
        <w:rPr>
          <w:rFonts w:asciiTheme="minorBidi" w:hAnsiTheme="minorBidi" w:cstheme="minorBidi"/>
        </w:rPr>
        <w:t xml:space="preserve"> [13]</w:t>
      </w:r>
      <w:r w:rsidR="0037699E" w:rsidRPr="00EA595A">
        <w:rPr>
          <w:rFonts w:asciiTheme="minorBidi" w:hAnsiTheme="minorBidi" w:cstheme="minorBidi"/>
        </w:rPr>
        <w:t>.</w:t>
      </w:r>
    </w:p>
    <w:p w:rsidR="00C34236" w:rsidRPr="00EA595A" w:rsidRDefault="00C34236" w:rsidP="006D4A6A">
      <w:pPr>
        <w:pStyle w:val="310"/>
        <w:spacing w:before="240" w:after="120"/>
        <w:ind w:firstLine="510"/>
        <w:rPr>
          <w:rFonts w:asciiTheme="minorBidi" w:hAnsiTheme="minorBidi" w:cstheme="minorBidi"/>
          <w:sz w:val="20"/>
          <w:szCs w:val="20"/>
        </w:rPr>
      </w:pPr>
      <w:r w:rsidRPr="00EA595A">
        <w:rPr>
          <w:rFonts w:asciiTheme="minorBidi" w:hAnsiTheme="minorBidi" w:cstheme="minorBidi"/>
          <w:spacing w:val="40"/>
          <w:sz w:val="20"/>
          <w:szCs w:val="20"/>
        </w:rPr>
        <w:t>Примечани</w:t>
      </w:r>
      <w:r w:rsidR="006D4A6A" w:rsidRPr="00EA595A">
        <w:rPr>
          <w:rFonts w:asciiTheme="minorBidi" w:hAnsiTheme="minorBidi" w:cstheme="minorBidi"/>
          <w:spacing w:val="40"/>
          <w:sz w:val="20"/>
          <w:szCs w:val="20"/>
        </w:rPr>
        <w:t>е</w:t>
      </w:r>
      <w:r w:rsidRPr="00EA595A">
        <w:rPr>
          <w:rFonts w:asciiTheme="minorBidi" w:hAnsiTheme="minorBidi" w:cstheme="minorBidi"/>
          <w:sz w:val="20"/>
          <w:szCs w:val="20"/>
        </w:rPr>
        <w:t> </w:t>
      </w:r>
      <w:r w:rsidR="006D4A6A" w:rsidRPr="00EA595A">
        <w:rPr>
          <w:rFonts w:asciiTheme="minorBidi" w:hAnsiTheme="minorBidi" w:cstheme="minorBidi"/>
          <w:sz w:val="20"/>
          <w:szCs w:val="20"/>
        </w:rPr>
        <w:t xml:space="preserve">- </w:t>
      </w:r>
      <w:r w:rsidRPr="00EA595A">
        <w:rPr>
          <w:rFonts w:asciiTheme="minorBidi" w:hAnsiTheme="minorBidi" w:cstheme="minorBidi"/>
          <w:sz w:val="20"/>
          <w:szCs w:val="20"/>
        </w:rPr>
        <w:t xml:space="preserve">При пользовании настоящим стандартом целесообразно проверить действие ссылочных документов в информационной системе общего пользования – на официальных сайтах федерального органа исполнительной власти в сфере стандартизации и </w:t>
      </w:r>
      <w:r w:rsidR="0037699E" w:rsidRPr="00EA595A">
        <w:rPr>
          <w:rFonts w:asciiTheme="minorBidi" w:hAnsiTheme="minorBidi" w:cstheme="minorBidi"/>
          <w:sz w:val="20"/>
          <w:szCs w:val="20"/>
        </w:rPr>
        <w:t>Ассоциации СРО «СТРОЙГАРАНТ»</w:t>
      </w:r>
      <w:r w:rsidRPr="00EA595A">
        <w:rPr>
          <w:rFonts w:asciiTheme="minorBidi" w:hAnsiTheme="minorBidi" w:cstheme="minorBidi"/>
          <w:sz w:val="20"/>
          <w:szCs w:val="20"/>
        </w:rPr>
        <w:t xml:space="preserve"> в сети Интернет. Если заменен ссылочный документ, на который дана недатированная ссылка, то </w:t>
      </w:r>
      <w:r w:rsidR="00B32ED3" w:rsidRPr="00EA595A">
        <w:rPr>
          <w:rFonts w:asciiTheme="minorBidi" w:hAnsiTheme="minorBidi" w:cstheme="minorBidi"/>
          <w:sz w:val="20"/>
          <w:szCs w:val="20"/>
        </w:rPr>
        <w:t>целесообразно</w:t>
      </w:r>
      <w:r w:rsidRPr="00EA595A">
        <w:rPr>
          <w:rFonts w:asciiTheme="minorBidi" w:hAnsiTheme="minorBidi" w:cstheme="minorBidi"/>
          <w:sz w:val="20"/>
          <w:szCs w:val="20"/>
        </w:rPr>
        <w:t xml:space="preserve">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w:t>
      </w:r>
      <w:r w:rsidR="00B32ED3" w:rsidRPr="00EA595A">
        <w:rPr>
          <w:rFonts w:asciiTheme="minorBidi" w:hAnsiTheme="minorBidi" w:cstheme="minorBidi"/>
          <w:sz w:val="20"/>
          <w:szCs w:val="20"/>
        </w:rPr>
        <w:t xml:space="preserve">целесообразно </w:t>
      </w:r>
      <w:r w:rsidRPr="00EA595A">
        <w:rPr>
          <w:rFonts w:asciiTheme="minorBidi" w:hAnsiTheme="minorBidi" w:cstheme="minorBidi"/>
          <w:sz w:val="20"/>
          <w:szCs w:val="20"/>
        </w:rPr>
        <w:t>использовать версию этого документа с указанным выше годом утверждения (принятия). Если после утверждения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w:t>
      </w:r>
    </w:p>
    <w:p w:rsidR="006062B8" w:rsidRPr="00EA595A" w:rsidRDefault="006062B8" w:rsidP="00D40678">
      <w:pPr>
        <w:spacing w:before="240" w:after="240" w:line="360" w:lineRule="auto"/>
        <w:ind w:firstLine="510"/>
        <w:jc w:val="both"/>
        <w:rPr>
          <w:rFonts w:asciiTheme="minorBidi" w:hAnsiTheme="minorBidi" w:cstheme="minorBidi"/>
          <w:b/>
          <w:bCs/>
          <w:sz w:val="28"/>
          <w:szCs w:val="28"/>
          <w:lang w:eastAsia="ru-RU"/>
        </w:rPr>
      </w:pPr>
      <w:r w:rsidRPr="00EA595A">
        <w:rPr>
          <w:rFonts w:asciiTheme="minorBidi" w:hAnsiTheme="minorBidi" w:cstheme="minorBidi"/>
          <w:b/>
          <w:bCs/>
          <w:sz w:val="28"/>
          <w:szCs w:val="28"/>
          <w:lang w:eastAsia="ru-RU"/>
        </w:rPr>
        <w:t>3 Термины и определения</w:t>
      </w:r>
    </w:p>
    <w:p w:rsidR="004967EE" w:rsidRPr="00EA595A" w:rsidRDefault="00070D47" w:rsidP="00AD42AB">
      <w:pPr>
        <w:spacing w:line="360" w:lineRule="auto"/>
        <w:ind w:firstLine="510"/>
        <w:jc w:val="both"/>
        <w:rPr>
          <w:rFonts w:asciiTheme="minorBidi" w:hAnsiTheme="minorBidi" w:cstheme="minorBidi"/>
          <w:lang w:eastAsia="ru-RU"/>
        </w:rPr>
      </w:pPr>
      <w:r w:rsidRPr="00EA595A">
        <w:rPr>
          <w:rFonts w:asciiTheme="minorBidi" w:hAnsiTheme="minorBidi" w:cstheme="minorBidi"/>
          <w:lang w:eastAsia="ru-RU"/>
        </w:rPr>
        <w:t xml:space="preserve">В настоящем стандарте применены термины </w:t>
      </w:r>
      <w:r w:rsidR="009B1539" w:rsidRPr="00EA595A">
        <w:rPr>
          <w:rFonts w:asciiTheme="minorBidi" w:hAnsiTheme="minorBidi" w:cstheme="minorBidi"/>
          <w:lang w:eastAsia="ru-RU"/>
        </w:rPr>
        <w:t xml:space="preserve">по </w:t>
      </w:r>
      <w:r w:rsidR="00627D81" w:rsidRPr="00EA595A">
        <w:rPr>
          <w:rFonts w:asciiTheme="minorBidi" w:hAnsiTheme="minorBidi" w:cstheme="minorBidi"/>
          <w:lang w:eastAsia="ru-RU"/>
        </w:rPr>
        <w:t>Градостроительному кодексу Российской Федерации</w:t>
      </w:r>
      <w:r w:rsidR="00925971" w:rsidRPr="00EA595A">
        <w:rPr>
          <w:rFonts w:asciiTheme="minorBidi" w:hAnsiTheme="minorBidi" w:cstheme="minorBidi"/>
          <w:lang w:eastAsia="ru-RU"/>
        </w:rPr>
        <w:t xml:space="preserve"> [1]</w:t>
      </w:r>
      <w:r w:rsidRPr="00EA595A">
        <w:rPr>
          <w:rFonts w:asciiTheme="minorBidi" w:hAnsiTheme="minorBidi" w:cstheme="minorBidi"/>
          <w:lang w:eastAsia="ru-RU"/>
        </w:rPr>
        <w:t xml:space="preserve">, </w:t>
      </w:r>
      <w:r w:rsidR="00911CD2" w:rsidRPr="00EA595A">
        <w:rPr>
          <w:rFonts w:asciiTheme="minorBidi" w:hAnsiTheme="minorBidi" w:cstheme="minorBidi"/>
          <w:lang w:eastAsia="ru-RU"/>
        </w:rPr>
        <w:t>Трудовому</w:t>
      </w:r>
      <w:r w:rsidR="00CA0F46" w:rsidRPr="00EA595A">
        <w:rPr>
          <w:rFonts w:asciiTheme="minorBidi" w:hAnsiTheme="minorBidi" w:cstheme="minorBidi"/>
          <w:lang w:eastAsia="ru-RU"/>
        </w:rPr>
        <w:t xml:space="preserve"> кодексу Российской Федерации [</w:t>
      </w:r>
      <w:r w:rsidR="00D263E6" w:rsidRPr="00EA595A">
        <w:rPr>
          <w:rFonts w:asciiTheme="minorBidi" w:hAnsiTheme="minorBidi" w:cstheme="minorBidi"/>
          <w:lang w:eastAsia="ru-RU"/>
        </w:rPr>
        <w:t>3</w:t>
      </w:r>
      <w:r w:rsidR="00911CD2" w:rsidRPr="00EA595A">
        <w:rPr>
          <w:rFonts w:asciiTheme="minorBidi" w:hAnsiTheme="minorBidi" w:cstheme="minorBidi"/>
          <w:lang w:eastAsia="ru-RU"/>
        </w:rPr>
        <w:t xml:space="preserve">], </w:t>
      </w:r>
      <w:r w:rsidR="007C6EE3" w:rsidRPr="00EA595A">
        <w:rPr>
          <w:rFonts w:asciiTheme="minorBidi" w:hAnsiTheme="minorBidi" w:cstheme="minorBidi"/>
          <w:lang w:eastAsia="ru-RU"/>
        </w:rPr>
        <w:t xml:space="preserve">Федеральному закону «О независимой оценке квалификации» </w:t>
      </w:r>
      <w:r w:rsidR="00CA0F46" w:rsidRPr="00EA595A">
        <w:rPr>
          <w:rFonts w:asciiTheme="minorBidi" w:hAnsiTheme="minorBidi" w:cstheme="minorBidi"/>
          <w:lang w:eastAsia="ru-RU"/>
        </w:rPr>
        <w:t>[</w:t>
      </w:r>
      <w:r w:rsidR="00D263E6" w:rsidRPr="00EA595A">
        <w:rPr>
          <w:rFonts w:asciiTheme="minorBidi" w:hAnsiTheme="minorBidi" w:cstheme="minorBidi"/>
          <w:lang w:eastAsia="ru-RU"/>
        </w:rPr>
        <w:t>4</w:t>
      </w:r>
      <w:r w:rsidR="007C6EE3" w:rsidRPr="00EA595A">
        <w:rPr>
          <w:rFonts w:asciiTheme="minorBidi" w:hAnsiTheme="minorBidi" w:cstheme="minorBidi"/>
          <w:lang w:eastAsia="ru-RU"/>
        </w:rPr>
        <w:t xml:space="preserve">], </w:t>
      </w:r>
      <w:r w:rsidR="00CA0F46" w:rsidRPr="00EA595A">
        <w:rPr>
          <w:rFonts w:asciiTheme="minorBidi" w:hAnsiTheme="minorBidi" w:cstheme="minorBidi"/>
        </w:rPr>
        <w:t xml:space="preserve">Приказу Минтруда России </w:t>
      </w:r>
      <w:r w:rsidR="00816C01" w:rsidRPr="00EA595A">
        <w:rPr>
          <w:rFonts w:asciiTheme="minorBidi" w:hAnsiTheme="minorBidi" w:cstheme="minorBidi"/>
          <w:lang w:eastAsia="ru-RU"/>
        </w:rPr>
        <w:t>от 29.04.2013 № 170н</w:t>
      </w:r>
      <w:r w:rsidR="00D90F78" w:rsidRPr="00EA595A">
        <w:rPr>
          <w:rFonts w:asciiTheme="minorBidi" w:hAnsiTheme="minorBidi" w:cstheme="minorBidi"/>
          <w:lang w:eastAsia="ru-RU"/>
        </w:rPr>
        <w:t xml:space="preserve"> [</w:t>
      </w:r>
      <w:r w:rsidR="00D263E6" w:rsidRPr="00EA595A">
        <w:rPr>
          <w:rFonts w:asciiTheme="minorBidi" w:hAnsiTheme="minorBidi" w:cstheme="minorBidi"/>
          <w:lang w:eastAsia="ru-RU"/>
        </w:rPr>
        <w:t>5</w:t>
      </w:r>
      <w:r w:rsidR="00D90F78" w:rsidRPr="00EA595A">
        <w:rPr>
          <w:rFonts w:asciiTheme="minorBidi" w:hAnsiTheme="minorBidi" w:cstheme="minorBidi"/>
          <w:lang w:eastAsia="ru-RU"/>
        </w:rPr>
        <w:t xml:space="preserve">], </w:t>
      </w:r>
      <w:r w:rsidRPr="00EA595A">
        <w:rPr>
          <w:rFonts w:asciiTheme="minorBidi" w:hAnsiTheme="minorBidi" w:cstheme="minorBidi"/>
          <w:lang w:eastAsia="ru-RU"/>
        </w:rPr>
        <w:t xml:space="preserve">а также </w:t>
      </w:r>
      <w:r w:rsidR="006062B8" w:rsidRPr="00EA595A">
        <w:rPr>
          <w:rFonts w:asciiTheme="minorBidi" w:hAnsiTheme="minorBidi" w:cstheme="minorBidi"/>
          <w:lang w:eastAsia="ru-RU"/>
        </w:rPr>
        <w:t>следующие термины с соответствующими определениями</w:t>
      </w:r>
      <w:r w:rsidRPr="00EA595A">
        <w:rPr>
          <w:rFonts w:asciiTheme="minorBidi" w:hAnsiTheme="minorBidi" w:cstheme="minorBidi"/>
          <w:lang w:eastAsia="ru-RU"/>
        </w:rPr>
        <w:t>:</w:t>
      </w:r>
    </w:p>
    <w:p w:rsidR="00570366" w:rsidRPr="00EA595A" w:rsidRDefault="00570366" w:rsidP="00570366">
      <w:pPr>
        <w:spacing w:line="360" w:lineRule="auto"/>
        <w:ind w:firstLine="510"/>
        <w:jc w:val="both"/>
        <w:rPr>
          <w:rFonts w:asciiTheme="minorBidi" w:hAnsiTheme="minorBidi" w:cstheme="minorBidi"/>
        </w:rPr>
      </w:pPr>
      <w:r w:rsidRPr="00EA595A">
        <w:rPr>
          <w:rFonts w:asciiTheme="minorBidi" w:hAnsiTheme="minorBidi" w:cstheme="minorBidi"/>
          <w:bCs/>
        </w:rPr>
        <w:t xml:space="preserve">3.1 </w:t>
      </w:r>
      <w:r w:rsidRPr="00EA595A">
        <w:rPr>
          <w:rFonts w:asciiTheme="minorBidi" w:hAnsiTheme="minorBidi" w:cstheme="minorBidi"/>
          <w:b/>
        </w:rPr>
        <w:t>национальный реестр специалистов в области строительства:</w:t>
      </w:r>
      <w:r w:rsidRPr="00EA595A">
        <w:rPr>
          <w:rFonts w:asciiTheme="minorBidi" w:hAnsiTheme="minorBidi" w:cstheme="minorBidi"/>
        </w:rPr>
        <w:t xml:space="preserve"> </w:t>
      </w:r>
      <w:proofErr w:type="gramStart"/>
      <w:r w:rsidRPr="00EA595A">
        <w:rPr>
          <w:rFonts w:asciiTheme="minorBidi" w:hAnsiTheme="minorBidi" w:cstheme="minorBidi"/>
        </w:rPr>
        <w:t>Информационный ресурс, содержащий зафиксированные на материальном носителе в соответствии с законодательством Российской Федерации о градостроительной деятельности и законодательством Российской Федерации об информации, информационных технологиях и о защите информации сведения о специалистах по организации строительства, а также сведения об индивидуальных предпринимателях, руководителях юридического лица, самостоятельно организующих строительство, реконструкцию, капитальный ремонт</w:t>
      </w:r>
      <w:r w:rsidR="009C3251" w:rsidRPr="00EA595A">
        <w:rPr>
          <w:rFonts w:asciiTheme="minorBidi" w:hAnsiTheme="minorBidi" w:cstheme="minorBidi"/>
        </w:rPr>
        <w:t>, снос</w:t>
      </w:r>
      <w:r w:rsidRPr="00EA595A">
        <w:rPr>
          <w:rFonts w:asciiTheme="minorBidi" w:hAnsiTheme="minorBidi" w:cstheme="minorBidi"/>
        </w:rPr>
        <w:t xml:space="preserve"> объектов капитального строительства (по приказу Минстроя России от 06.04.2017 N</w:t>
      </w:r>
      <w:proofErr w:type="gramEnd"/>
      <w:r w:rsidRPr="00EA595A">
        <w:rPr>
          <w:rFonts w:asciiTheme="minorBidi" w:hAnsiTheme="minorBidi" w:cstheme="minorBidi"/>
        </w:rPr>
        <w:t xml:space="preserve"> 688/</w:t>
      </w:r>
      <w:proofErr w:type="spellStart"/>
      <w:proofErr w:type="gramStart"/>
      <w:r w:rsidRPr="00EA595A">
        <w:rPr>
          <w:rFonts w:asciiTheme="minorBidi" w:hAnsiTheme="minorBidi" w:cstheme="minorBidi"/>
        </w:rPr>
        <w:t>пр</w:t>
      </w:r>
      <w:proofErr w:type="spellEnd"/>
      <w:proofErr w:type="gramEnd"/>
      <w:r w:rsidR="005710C8" w:rsidRPr="00EA595A">
        <w:rPr>
          <w:rFonts w:asciiTheme="minorBidi" w:hAnsiTheme="minorBidi" w:cstheme="minorBidi"/>
        </w:rPr>
        <w:t xml:space="preserve"> </w:t>
      </w:r>
      <w:r w:rsidRPr="00EA595A">
        <w:rPr>
          <w:rFonts w:asciiTheme="minorBidi" w:hAnsiTheme="minorBidi" w:cstheme="minorBidi"/>
        </w:rPr>
        <w:t>[</w:t>
      </w:r>
      <w:r w:rsidR="005710C8" w:rsidRPr="00EA595A">
        <w:rPr>
          <w:rFonts w:asciiTheme="minorBidi" w:hAnsiTheme="minorBidi" w:cstheme="minorBidi"/>
        </w:rPr>
        <w:t>8</w:t>
      </w:r>
      <w:r w:rsidRPr="00EA595A">
        <w:rPr>
          <w:rFonts w:asciiTheme="minorBidi" w:hAnsiTheme="minorBidi" w:cstheme="minorBidi"/>
        </w:rPr>
        <w:t>]).</w:t>
      </w:r>
    </w:p>
    <w:p w:rsidR="00570366" w:rsidRPr="00EA595A" w:rsidRDefault="00570366" w:rsidP="00570366">
      <w:pPr>
        <w:autoSpaceDE w:val="0"/>
        <w:autoSpaceDN w:val="0"/>
        <w:adjustRightInd w:val="0"/>
        <w:spacing w:line="360" w:lineRule="auto"/>
        <w:ind w:firstLine="510"/>
        <w:jc w:val="both"/>
        <w:rPr>
          <w:rFonts w:asciiTheme="minorBidi" w:hAnsiTheme="minorBidi" w:cstheme="minorBidi"/>
        </w:rPr>
      </w:pPr>
      <w:r w:rsidRPr="00EA595A">
        <w:rPr>
          <w:rFonts w:asciiTheme="minorBidi" w:hAnsiTheme="minorBidi" w:cstheme="minorBidi"/>
          <w:bCs/>
        </w:rPr>
        <w:t xml:space="preserve">3.2 </w:t>
      </w:r>
      <w:r w:rsidRPr="00EA595A">
        <w:rPr>
          <w:rFonts w:asciiTheme="minorBidi" w:hAnsiTheme="minorBidi" w:cstheme="minorBidi"/>
          <w:b/>
        </w:rPr>
        <w:t>вид профессиональной деятельности</w:t>
      </w:r>
      <w:r w:rsidRPr="00EA595A">
        <w:rPr>
          <w:rFonts w:asciiTheme="minorBidi" w:hAnsiTheme="minorBidi" w:cstheme="minorBidi"/>
        </w:rPr>
        <w:t>: Совокупность обобщенных трудовых функций, имеющих близкий характер, результаты и условия труда (по Методическим рекомендациям по разработке профессионального стандарта, абзац 2 пункта 2, утвержденным приказом Минтруда России от 29.04.2013 № 170н [5]).</w:t>
      </w:r>
    </w:p>
    <w:p w:rsidR="00570366" w:rsidRPr="00EA595A" w:rsidRDefault="00570366" w:rsidP="00570366">
      <w:pPr>
        <w:autoSpaceDE w:val="0"/>
        <w:autoSpaceDN w:val="0"/>
        <w:adjustRightInd w:val="0"/>
        <w:spacing w:line="360" w:lineRule="auto"/>
        <w:ind w:firstLine="510"/>
        <w:jc w:val="both"/>
        <w:rPr>
          <w:rFonts w:asciiTheme="minorBidi" w:hAnsiTheme="minorBidi" w:cstheme="minorBidi"/>
        </w:rPr>
      </w:pPr>
      <w:r w:rsidRPr="00EA595A">
        <w:rPr>
          <w:rFonts w:asciiTheme="minorBidi" w:hAnsiTheme="minorBidi" w:cstheme="minorBidi"/>
        </w:rPr>
        <w:t xml:space="preserve">3.3 </w:t>
      </w:r>
      <w:r w:rsidRPr="00EA595A">
        <w:rPr>
          <w:rFonts w:asciiTheme="minorBidi" w:hAnsiTheme="minorBidi" w:cstheme="minorBidi"/>
          <w:b/>
          <w:bCs/>
        </w:rPr>
        <w:t>строительная деятельность:</w:t>
      </w:r>
      <w:r w:rsidRPr="00EA595A">
        <w:rPr>
          <w:rFonts w:asciiTheme="minorBidi" w:hAnsiTheme="minorBidi" w:cstheme="minorBidi"/>
        </w:rPr>
        <w:t xml:space="preserve"> Деятельность по строительству, реконструкции, капитальному ремонту</w:t>
      </w:r>
      <w:r w:rsidR="009C3251" w:rsidRPr="00EA595A">
        <w:rPr>
          <w:rFonts w:asciiTheme="minorBidi" w:hAnsiTheme="minorBidi" w:cstheme="minorBidi"/>
        </w:rPr>
        <w:t>, сносу</w:t>
      </w:r>
      <w:r w:rsidRPr="00EA595A">
        <w:rPr>
          <w:rFonts w:asciiTheme="minorBidi" w:hAnsiTheme="minorBidi" w:cstheme="minorBidi"/>
        </w:rPr>
        <w:t xml:space="preserve"> объектов капитального строительства.</w:t>
      </w:r>
    </w:p>
    <w:p w:rsidR="00570366" w:rsidRPr="00EA595A" w:rsidRDefault="00570366" w:rsidP="00570366">
      <w:pPr>
        <w:autoSpaceDE w:val="0"/>
        <w:autoSpaceDN w:val="0"/>
        <w:adjustRightInd w:val="0"/>
        <w:spacing w:line="360" w:lineRule="auto"/>
        <w:ind w:firstLine="510"/>
        <w:jc w:val="both"/>
        <w:rPr>
          <w:rFonts w:asciiTheme="minorBidi" w:hAnsiTheme="minorBidi" w:cstheme="minorBidi"/>
        </w:rPr>
      </w:pPr>
      <w:r w:rsidRPr="00EA595A">
        <w:rPr>
          <w:rFonts w:asciiTheme="minorBidi" w:hAnsiTheme="minorBidi" w:cstheme="minorBidi"/>
        </w:rPr>
        <w:t xml:space="preserve">3.4 </w:t>
      </w:r>
      <w:r w:rsidRPr="00EA595A">
        <w:rPr>
          <w:rFonts w:asciiTheme="minorBidi" w:hAnsiTheme="minorBidi" w:cstheme="minorBidi"/>
          <w:b/>
          <w:bCs/>
        </w:rPr>
        <w:t xml:space="preserve">организация строительного производства: </w:t>
      </w:r>
      <w:r w:rsidRPr="00EA595A">
        <w:rPr>
          <w:rFonts w:asciiTheme="minorBidi" w:hAnsiTheme="minorBidi" w:cstheme="minorBidi"/>
        </w:rPr>
        <w:t>Организация строительства, реконструкции, капитального ремонта</w:t>
      </w:r>
      <w:r w:rsidR="009C3251" w:rsidRPr="00EA595A">
        <w:rPr>
          <w:rFonts w:asciiTheme="minorBidi" w:hAnsiTheme="minorBidi" w:cstheme="minorBidi"/>
        </w:rPr>
        <w:t>, сноса</w:t>
      </w:r>
      <w:r w:rsidRPr="00EA595A">
        <w:rPr>
          <w:rFonts w:asciiTheme="minorBidi" w:hAnsiTheme="minorBidi" w:cstheme="minorBidi"/>
        </w:rPr>
        <w:t xml:space="preserve"> объектов капитального строительства.</w:t>
      </w:r>
    </w:p>
    <w:p w:rsidR="00B25AD0" w:rsidRPr="00EA595A" w:rsidRDefault="006F6701" w:rsidP="00570366">
      <w:pPr>
        <w:spacing w:line="312" w:lineRule="auto"/>
        <w:ind w:firstLine="510"/>
        <w:jc w:val="both"/>
        <w:rPr>
          <w:rFonts w:asciiTheme="minorBidi" w:hAnsiTheme="minorBidi" w:cstheme="minorBidi"/>
        </w:rPr>
      </w:pPr>
      <w:r w:rsidRPr="00EA595A">
        <w:rPr>
          <w:rFonts w:asciiTheme="minorBidi" w:hAnsiTheme="minorBidi" w:cstheme="minorBidi"/>
          <w:bCs/>
        </w:rPr>
        <w:t>3.</w:t>
      </w:r>
      <w:r w:rsidR="00570366" w:rsidRPr="00EA595A">
        <w:rPr>
          <w:rFonts w:asciiTheme="minorBidi" w:hAnsiTheme="minorBidi" w:cstheme="minorBidi"/>
          <w:bCs/>
        </w:rPr>
        <w:t>5</w:t>
      </w:r>
      <w:r w:rsidR="00575DCA" w:rsidRPr="00EA595A">
        <w:rPr>
          <w:rFonts w:asciiTheme="minorBidi" w:hAnsiTheme="minorBidi" w:cstheme="minorBidi"/>
          <w:bCs/>
        </w:rPr>
        <w:t xml:space="preserve"> </w:t>
      </w:r>
      <w:r w:rsidR="00230714" w:rsidRPr="00EA595A">
        <w:rPr>
          <w:rFonts w:asciiTheme="minorBidi" w:hAnsiTheme="minorBidi" w:cstheme="minorBidi"/>
          <w:b/>
        </w:rPr>
        <w:t>квалификация работника</w:t>
      </w:r>
      <w:r w:rsidR="00B25AD0" w:rsidRPr="00EA595A">
        <w:rPr>
          <w:rFonts w:asciiTheme="minorBidi" w:hAnsiTheme="minorBidi" w:cstheme="minorBidi"/>
          <w:b/>
        </w:rPr>
        <w:t>:</w:t>
      </w:r>
      <w:r w:rsidR="00575DCA" w:rsidRPr="00EA595A">
        <w:rPr>
          <w:rFonts w:asciiTheme="minorBidi" w:hAnsiTheme="minorBidi" w:cstheme="minorBidi"/>
          <w:b/>
        </w:rPr>
        <w:t xml:space="preserve"> </w:t>
      </w:r>
      <w:r w:rsidR="00761D65" w:rsidRPr="00EA595A">
        <w:rPr>
          <w:rFonts w:asciiTheme="minorBidi" w:hAnsiTheme="minorBidi" w:cstheme="minorBidi"/>
        </w:rPr>
        <w:t>У</w:t>
      </w:r>
      <w:r w:rsidR="00230714" w:rsidRPr="00EA595A">
        <w:rPr>
          <w:rFonts w:asciiTheme="minorBidi" w:hAnsiTheme="minorBidi" w:cstheme="minorBidi"/>
        </w:rPr>
        <w:t>ровень знаний, умений, профессиональных навыков и опыта работы работника.</w:t>
      </w:r>
    </w:p>
    <w:p w:rsidR="00B25AD0" w:rsidRPr="00EA595A" w:rsidRDefault="005710C8" w:rsidP="00570366">
      <w:pPr>
        <w:spacing w:line="312" w:lineRule="auto"/>
        <w:ind w:firstLine="510"/>
        <w:jc w:val="both"/>
        <w:rPr>
          <w:rFonts w:asciiTheme="minorBidi" w:hAnsiTheme="minorBidi" w:cstheme="minorBidi"/>
          <w:sz w:val="21"/>
          <w:szCs w:val="21"/>
        </w:rPr>
      </w:pPr>
      <w:r w:rsidRPr="00EA595A">
        <w:rPr>
          <w:rFonts w:asciiTheme="minorBidi" w:hAnsiTheme="minorBidi" w:cstheme="minorBidi"/>
        </w:rPr>
        <w:t>[</w:t>
      </w:r>
      <w:r w:rsidR="00EC262D" w:rsidRPr="00EA595A">
        <w:rPr>
          <w:rFonts w:asciiTheme="minorBidi" w:hAnsiTheme="minorBidi" w:cstheme="minorBidi"/>
        </w:rPr>
        <w:t>Трудовой кодекс Российской Федерации</w:t>
      </w:r>
      <w:r w:rsidR="00A97D56" w:rsidRPr="00EA595A">
        <w:rPr>
          <w:rFonts w:asciiTheme="minorBidi" w:hAnsiTheme="minorBidi" w:cstheme="minorBidi"/>
        </w:rPr>
        <w:t xml:space="preserve"> [</w:t>
      </w:r>
      <w:r w:rsidR="00D263E6" w:rsidRPr="00EA595A">
        <w:rPr>
          <w:rFonts w:asciiTheme="minorBidi" w:hAnsiTheme="minorBidi" w:cstheme="minorBidi"/>
        </w:rPr>
        <w:t>3</w:t>
      </w:r>
      <w:r w:rsidR="00A97D56" w:rsidRPr="00EA595A">
        <w:rPr>
          <w:rFonts w:asciiTheme="minorBidi" w:hAnsiTheme="minorBidi" w:cstheme="minorBidi"/>
        </w:rPr>
        <w:t>], статья 195.1</w:t>
      </w:r>
      <w:r w:rsidRPr="00EA595A">
        <w:rPr>
          <w:rFonts w:asciiTheme="minorBidi" w:hAnsiTheme="minorBidi" w:cstheme="minorBidi"/>
        </w:rPr>
        <w:t>]</w:t>
      </w:r>
    </w:p>
    <w:p w:rsidR="00CE5DB6" w:rsidRPr="00EA595A" w:rsidRDefault="003B4B69" w:rsidP="0037699E">
      <w:pPr>
        <w:spacing w:before="120" w:line="312" w:lineRule="auto"/>
        <w:ind w:firstLine="510"/>
        <w:jc w:val="both"/>
        <w:rPr>
          <w:rFonts w:asciiTheme="minorBidi" w:hAnsiTheme="minorBidi" w:cstheme="minorBidi"/>
        </w:rPr>
      </w:pPr>
      <w:r w:rsidRPr="00EA595A">
        <w:rPr>
          <w:rFonts w:asciiTheme="minorBidi" w:hAnsiTheme="minorBidi" w:cstheme="minorBidi"/>
          <w:bCs/>
        </w:rPr>
        <w:t>3.</w:t>
      </w:r>
      <w:r w:rsidR="00570366" w:rsidRPr="00EA595A">
        <w:rPr>
          <w:rFonts w:asciiTheme="minorBidi" w:hAnsiTheme="minorBidi" w:cstheme="minorBidi"/>
          <w:bCs/>
        </w:rPr>
        <w:t>6</w:t>
      </w:r>
      <w:r w:rsidR="00575DCA" w:rsidRPr="00EA595A">
        <w:rPr>
          <w:rFonts w:asciiTheme="minorBidi" w:hAnsiTheme="minorBidi" w:cstheme="minorBidi"/>
          <w:bCs/>
        </w:rPr>
        <w:t xml:space="preserve"> </w:t>
      </w:r>
      <w:r w:rsidR="00761D65" w:rsidRPr="00EA595A">
        <w:rPr>
          <w:rFonts w:asciiTheme="minorBidi" w:hAnsiTheme="minorBidi" w:cstheme="minorBidi"/>
          <w:b/>
        </w:rPr>
        <w:t>профессиональный стандарт:</w:t>
      </w:r>
      <w:r w:rsidR="00761D65" w:rsidRPr="00EA595A">
        <w:rPr>
          <w:rFonts w:asciiTheme="minorBidi" w:hAnsiTheme="minorBidi" w:cstheme="minorBidi"/>
        </w:rPr>
        <w:t xml:space="preserve"> Характеристика квалификации, необходимой работнику для осуществления определенного вида профессиональной деятельности, в том числе выполнени</w:t>
      </w:r>
      <w:r w:rsidR="00BC718F" w:rsidRPr="00EA595A">
        <w:rPr>
          <w:rFonts w:asciiTheme="minorBidi" w:hAnsiTheme="minorBidi" w:cstheme="minorBidi"/>
        </w:rPr>
        <w:t>я определенной трудовой функции.</w:t>
      </w:r>
    </w:p>
    <w:p w:rsidR="00761D65" w:rsidRPr="00EA595A" w:rsidRDefault="00761D65" w:rsidP="00570366">
      <w:pPr>
        <w:spacing w:line="312" w:lineRule="auto"/>
        <w:ind w:firstLine="510"/>
        <w:jc w:val="both"/>
        <w:rPr>
          <w:rFonts w:asciiTheme="minorBidi" w:hAnsiTheme="minorBidi" w:cstheme="minorBidi"/>
          <w:sz w:val="21"/>
          <w:szCs w:val="21"/>
        </w:rPr>
      </w:pPr>
      <w:r w:rsidRPr="00EA595A">
        <w:rPr>
          <w:rFonts w:asciiTheme="minorBidi" w:hAnsiTheme="minorBidi" w:cstheme="minorBidi"/>
        </w:rPr>
        <w:t>[Трудовой кодекс Российской Федерации</w:t>
      </w:r>
      <w:r w:rsidR="00FA00E6" w:rsidRPr="00EA595A">
        <w:rPr>
          <w:rFonts w:asciiTheme="minorBidi" w:hAnsiTheme="minorBidi" w:cstheme="minorBidi"/>
        </w:rPr>
        <w:t xml:space="preserve"> [</w:t>
      </w:r>
      <w:r w:rsidR="00D263E6" w:rsidRPr="00EA595A">
        <w:rPr>
          <w:rFonts w:asciiTheme="minorBidi" w:hAnsiTheme="minorBidi" w:cstheme="minorBidi"/>
        </w:rPr>
        <w:t>3</w:t>
      </w:r>
      <w:r w:rsidR="00FA00E6" w:rsidRPr="00EA595A">
        <w:rPr>
          <w:rFonts w:asciiTheme="minorBidi" w:hAnsiTheme="minorBidi" w:cstheme="minorBidi"/>
        </w:rPr>
        <w:t>]</w:t>
      </w:r>
      <w:r w:rsidRPr="00EA595A">
        <w:rPr>
          <w:rFonts w:asciiTheme="minorBidi" w:hAnsiTheme="minorBidi" w:cstheme="minorBidi"/>
        </w:rPr>
        <w:t xml:space="preserve">, </w:t>
      </w:r>
      <w:r w:rsidR="00CE5DB6" w:rsidRPr="00EA595A">
        <w:rPr>
          <w:rFonts w:asciiTheme="minorBidi" w:hAnsiTheme="minorBidi" w:cstheme="minorBidi"/>
        </w:rPr>
        <w:t>абзац 2 статьи</w:t>
      </w:r>
      <w:r w:rsidRPr="00EA595A">
        <w:rPr>
          <w:rFonts w:asciiTheme="minorBidi" w:hAnsiTheme="minorBidi" w:cstheme="minorBidi"/>
        </w:rPr>
        <w:t xml:space="preserve"> 195.1]</w:t>
      </w:r>
    </w:p>
    <w:p w:rsidR="000D1440" w:rsidRPr="00EA595A" w:rsidRDefault="000D1440" w:rsidP="000D1440">
      <w:pPr>
        <w:autoSpaceDE w:val="0"/>
        <w:autoSpaceDN w:val="0"/>
        <w:adjustRightInd w:val="0"/>
        <w:spacing w:before="120" w:line="360" w:lineRule="auto"/>
        <w:ind w:firstLine="510"/>
        <w:jc w:val="both"/>
        <w:rPr>
          <w:rFonts w:asciiTheme="minorBidi" w:hAnsiTheme="minorBidi" w:cstheme="minorBidi"/>
        </w:rPr>
      </w:pPr>
      <w:r w:rsidRPr="00EA595A">
        <w:rPr>
          <w:rFonts w:asciiTheme="minorBidi" w:hAnsiTheme="minorBidi" w:cstheme="minorBidi"/>
          <w:bCs/>
        </w:rPr>
        <w:t xml:space="preserve">3.7 </w:t>
      </w:r>
      <w:r w:rsidRPr="00EA595A">
        <w:rPr>
          <w:rFonts w:asciiTheme="minorBidi" w:hAnsiTheme="minorBidi" w:cstheme="minorBidi"/>
          <w:b/>
        </w:rPr>
        <w:t>обобщенная трудовая функция:</w:t>
      </w:r>
      <w:r w:rsidRPr="00EA595A">
        <w:rPr>
          <w:rFonts w:asciiTheme="minorBidi" w:hAnsiTheme="minorBidi" w:cstheme="minorBidi"/>
        </w:rPr>
        <w:t xml:space="preserve"> Совокупность связанных между собой трудовых функций, сложившаяся в результате разделения труда в конкретном производственном процессе (по Методическим рекомендациям по разработке профессионального стандарта, абзац 3 пункта 2, утвержденным приказом Минтруда России от 29.04.2013 № 170н [5]).</w:t>
      </w:r>
    </w:p>
    <w:p w:rsidR="00DF336E" w:rsidRPr="00EA595A" w:rsidRDefault="006F6701" w:rsidP="00570366">
      <w:pPr>
        <w:spacing w:line="312" w:lineRule="auto"/>
        <w:ind w:firstLine="510"/>
        <w:jc w:val="both"/>
        <w:rPr>
          <w:rFonts w:asciiTheme="minorBidi" w:hAnsiTheme="minorBidi" w:cstheme="minorBidi"/>
        </w:rPr>
      </w:pPr>
      <w:r w:rsidRPr="00EA595A">
        <w:rPr>
          <w:rFonts w:asciiTheme="minorBidi" w:hAnsiTheme="minorBidi" w:cstheme="minorBidi"/>
          <w:bCs/>
        </w:rPr>
        <w:t>3.</w:t>
      </w:r>
      <w:r w:rsidR="000D1440" w:rsidRPr="00EA595A">
        <w:rPr>
          <w:rFonts w:asciiTheme="minorBidi" w:hAnsiTheme="minorBidi" w:cstheme="minorBidi"/>
          <w:bCs/>
        </w:rPr>
        <w:t>8</w:t>
      </w:r>
      <w:r w:rsidR="00575DCA" w:rsidRPr="00EA595A">
        <w:rPr>
          <w:rFonts w:asciiTheme="minorBidi" w:hAnsiTheme="minorBidi" w:cstheme="minorBidi"/>
          <w:bCs/>
        </w:rPr>
        <w:t xml:space="preserve"> </w:t>
      </w:r>
      <w:r w:rsidR="00205C79" w:rsidRPr="00EA595A">
        <w:rPr>
          <w:rFonts w:asciiTheme="minorBidi" w:hAnsiTheme="minorBidi" w:cstheme="minorBidi"/>
          <w:b/>
        </w:rPr>
        <w:t>трудовая</w:t>
      </w:r>
      <w:r w:rsidR="00575DCA" w:rsidRPr="00EA595A">
        <w:rPr>
          <w:rFonts w:asciiTheme="minorBidi" w:hAnsiTheme="minorBidi" w:cstheme="minorBidi"/>
          <w:b/>
        </w:rPr>
        <w:t xml:space="preserve"> </w:t>
      </w:r>
      <w:r w:rsidR="00205C79" w:rsidRPr="00EA595A">
        <w:rPr>
          <w:rFonts w:asciiTheme="minorBidi" w:hAnsiTheme="minorBidi" w:cstheme="minorBidi"/>
          <w:b/>
        </w:rPr>
        <w:t>функция</w:t>
      </w:r>
      <w:r w:rsidR="00DF336E" w:rsidRPr="00EA595A">
        <w:rPr>
          <w:rFonts w:asciiTheme="minorBidi" w:hAnsiTheme="minorBidi" w:cstheme="minorBidi"/>
          <w:b/>
          <w:bCs/>
        </w:rPr>
        <w:t>:</w:t>
      </w:r>
      <w:r w:rsidR="00575DCA" w:rsidRPr="00EA595A">
        <w:rPr>
          <w:rFonts w:asciiTheme="minorBidi" w:hAnsiTheme="minorBidi" w:cstheme="minorBidi"/>
          <w:b/>
          <w:bCs/>
        </w:rPr>
        <w:t xml:space="preserve"> </w:t>
      </w:r>
      <w:r w:rsidR="00205C79" w:rsidRPr="00EA595A">
        <w:rPr>
          <w:rFonts w:asciiTheme="minorBidi" w:hAnsiTheme="minorBidi" w:cstheme="minorBidi"/>
        </w:rPr>
        <w:t>Система трудовых действий в рамках обобщенной трудовой функции</w:t>
      </w:r>
      <w:r w:rsidR="00DF336E" w:rsidRPr="00EA595A">
        <w:rPr>
          <w:rFonts w:asciiTheme="minorBidi" w:hAnsiTheme="minorBidi" w:cstheme="minorBidi"/>
        </w:rPr>
        <w:t>.</w:t>
      </w:r>
    </w:p>
    <w:p w:rsidR="00DF336E" w:rsidRPr="00EA595A" w:rsidRDefault="00DF336E" w:rsidP="00570366">
      <w:pPr>
        <w:spacing w:line="312" w:lineRule="auto"/>
        <w:ind w:firstLine="510"/>
        <w:jc w:val="both"/>
        <w:rPr>
          <w:rFonts w:asciiTheme="minorBidi" w:hAnsiTheme="minorBidi" w:cstheme="minorBidi"/>
          <w:sz w:val="21"/>
          <w:szCs w:val="21"/>
        </w:rPr>
      </w:pPr>
      <w:r w:rsidRPr="00EA595A">
        <w:rPr>
          <w:rFonts w:asciiTheme="minorBidi" w:hAnsiTheme="minorBidi" w:cstheme="minorBidi"/>
        </w:rPr>
        <w:t xml:space="preserve">[Методические рекомендации по разработке профессионального стандарта, абзац </w:t>
      </w:r>
      <w:r w:rsidR="00205C79" w:rsidRPr="00EA595A">
        <w:rPr>
          <w:rFonts w:asciiTheme="minorBidi" w:hAnsiTheme="minorBidi" w:cstheme="minorBidi"/>
        </w:rPr>
        <w:t>4</w:t>
      </w:r>
      <w:r w:rsidRPr="00EA595A">
        <w:rPr>
          <w:rFonts w:asciiTheme="minorBidi" w:hAnsiTheme="minorBidi" w:cstheme="minorBidi"/>
        </w:rPr>
        <w:t xml:space="preserve"> пункта 2</w:t>
      </w:r>
      <w:r w:rsidR="009D314E" w:rsidRPr="00EA595A">
        <w:rPr>
          <w:rFonts w:asciiTheme="minorBidi" w:hAnsiTheme="minorBidi" w:cstheme="minorBidi"/>
        </w:rPr>
        <w:t>, утвержденны</w:t>
      </w:r>
      <w:r w:rsidR="00C26CC4" w:rsidRPr="00EA595A">
        <w:rPr>
          <w:rFonts w:asciiTheme="minorBidi" w:hAnsiTheme="minorBidi" w:cstheme="minorBidi"/>
        </w:rPr>
        <w:t>е</w:t>
      </w:r>
      <w:r w:rsidR="009D314E" w:rsidRPr="00EA595A">
        <w:rPr>
          <w:rFonts w:asciiTheme="minorBidi" w:hAnsiTheme="minorBidi" w:cstheme="minorBidi"/>
        </w:rPr>
        <w:t xml:space="preserve"> приказом Минтруда России от 29.04.2013 № 170н </w:t>
      </w:r>
      <w:r w:rsidR="00574897" w:rsidRPr="00EA595A">
        <w:rPr>
          <w:rFonts w:asciiTheme="minorBidi" w:hAnsiTheme="minorBidi" w:cstheme="minorBidi"/>
        </w:rPr>
        <w:t>[</w:t>
      </w:r>
      <w:r w:rsidR="00D263E6" w:rsidRPr="00EA595A">
        <w:rPr>
          <w:rFonts w:asciiTheme="minorBidi" w:hAnsiTheme="minorBidi" w:cstheme="minorBidi"/>
        </w:rPr>
        <w:t>5</w:t>
      </w:r>
      <w:r w:rsidR="009D314E" w:rsidRPr="00EA595A">
        <w:rPr>
          <w:rFonts w:asciiTheme="minorBidi" w:hAnsiTheme="minorBidi" w:cstheme="minorBidi"/>
        </w:rPr>
        <w:t>]</w:t>
      </w:r>
      <w:r w:rsidRPr="00EA595A">
        <w:rPr>
          <w:rFonts w:asciiTheme="minorBidi" w:hAnsiTheme="minorBidi" w:cstheme="minorBidi"/>
        </w:rPr>
        <w:t>]</w:t>
      </w:r>
    </w:p>
    <w:p w:rsidR="000D1440" w:rsidRPr="00EA595A" w:rsidRDefault="000D1440" w:rsidP="000D1440">
      <w:pPr>
        <w:autoSpaceDE w:val="0"/>
        <w:autoSpaceDN w:val="0"/>
        <w:adjustRightInd w:val="0"/>
        <w:spacing w:before="120" w:line="360" w:lineRule="auto"/>
        <w:ind w:firstLine="510"/>
        <w:jc w:val="both"/>
        <w:rPr>
          <w:rFonts w:asciiTheme="minorBidi" w:hAnsiTheme="minorBidi" w:cstheme="minorBidi"/>
        </w:rPr>
      </w:pPr>
      <w:r w:rsidRPr="00EA595A">
        <w:rPr>
          <w:rFonts w:asciiTheme="minorBidi" w:hAnsiTheme="minorBidi" w:cstheme="minorBidi"/>
          <w:bCs/>
        </w:rPr>
        <w:t xml:space="preserve">3.9 </w:t>
      </w:r>
      <w:r w:rsidRPr="00EA595A">
        <w:rPr>
          <w:rFonts w:asciiTheme="minorBidi" w:hAnsiTheme="minorBidi" w:cstheme="minorBidi"/>
          <w:b/>
        </w:rPr>
        <w:t>должностная обязанность:</w:t>
      </w:r>
      <w:r w:rsidRPr="00EA595A">
        <w:rPr>
          <w:rFonts w:asciiTheme="minorBidi" w:hAnsiTheme="minorBidi" w:cstheme="minorBidi"/>
        </w:rPr>
        <w:t xml:space="preserve"> Часть трудовой функции, выражающаяся в конкретном трудовом действии, отраженная в трудовом договоре и (или) должностной инструкции.</w:t>
      </w:r>
    </w:p>
    <w:p w:rsidR="000D1440" w:rsidRPr="00EA595A" w:rsidRDefault="000D1440" w:rsidP="000D1440">
      <w:pPr>
        <w:tabs>
          <w:tab w:val="left" w:pos="993"/>
        </w:tabs>
        <w:autoSpaceDE w:val="0"/>
        <w:autoSpaceDN w:val="0"/>
        <w:adjustRightInd w:val="0"/>
        <w:spacing w:line="360" w:lineRule="auto"/>
        <w:ind w:firstLine="510"/>
        <w:jc w:val="both"/>
        <w:rPr>
          <w:rFonts w:asciiTheme="minorBidi" w:hAnsiTheme="minorBidi" w:cstheme="minorBidi"/>
        </w:rPr>
      </w:pPr>
      <w:r w:rsidRPr="00EA595A">
        <w:rPr>
          <w:rFonts w:asciiTheme="minorBidi" w:hAnsiTheme="minorBidi" w:cstheme="minorBidi"/>
        </w:rPr>
        <w:t xml:space="preserve">3.10 </w:t>
      </w:r>
      <w:r w:rsidRPr="00EA595A">
        <w:rPr>
          <w:rFonts w:asciiTheme="minorBidi" w:hAnsiTheme="minorBidi" w:cstheme="minorBidi"/>
          <w:b/>
          <w:bCs/>
        </w:rPr>
        <w:t xml:space="preserve">должностные обязанности специалиста по организации строительства: </w:t>
      </w:r>
      <w:r w:rsidRPr="00EA595A">
        <w:rPr>
          <w:rFonts w:asciiTheme="minorBidi" w:hAnsiTheme="minorBidi" w:cstheme="minorBidi"/>
        </w:rPr>
        <w:t>Должностные обязанности, установленные Градостроительным кодексом Российской Федерации [1] (часть 5 статьи 55.5-1).</w:t>
      </w:r>
    </w:p>
    <w:p w:rsidR="00BC718F" w:rsidRPr="00EA595A" w:rsidRDefault="006F6701" w:rsidP="00570366">
      <w:pPr>
        <w:spacing w:line="312" w:lineRule="auto"/>
        <w:ind w:firstLine="510"/>
        <w:jc w:val="both"/>
        <w:rPr>
          <w:rFonts w:asciiTheme="minorBidi" w:hAnsiTheme="minorBidi" w:cstheme="minorBidi"/>
        </w:rPr>
      </w:pPr>
      <w:r w:rsidRPr="00EA595A">
        <w:rPr>
          <w:rFonts w:asciiTheme="minorBidi" w:hAnsiTheme="minorBidi" w:cstheme="minorBidi"/>
          <w:bCs/>
        </w:rPr>
        <w:t>3.</w:t>
      </w:r>
      <w:r w:rsidR="000D1440" w:rsidRPr="00EA595A">
        <w:rPr>
          <w:rFonts w:asciiTheme="minorBidi" w:hAnsiTheme="minorBidi" w:cstheme="minorBidi"/>
          <w:bCs/>
        </w:rPr>
        <w:t>11</w:t>
      </w:r>
      <w:r w:rsidR="00575DCA" w:rsidRPr="00EA595A">
        <w:rPr>
          <w:rFonts w:asciiTheme="minorBidi" w:hAnsiTheme="minorBidi" w:cstheme="minorBidi"/>
          <w:bCs/>
        </w:rPr>
        <w:t xml:space="preserve"> </w:t>
      </w:r>
      <w:r w:rsidR="00BC718F" w:rsidRPr="00EA595A">
        <w:rPr>
          <w:rFonts w:asciiTheme="minorBidi" w:hAnsiTheme="minorBidi" w:cstheme="minorBidi"/>
          <w:b/>
        </w:rPr>
        <w:t>трудовое действие</w:t>
      </w:r>
      <w:r w:rsidR="00BC718F" w:rsidRPr="00EA595A">
        <w:rPr>
          <w:rFonts w:asciiTheme="minorBidi" w:hAnsiTheme="minorBidi" w:cstheme="minorBidi"/>
          <w:b/>
          <w:bCs/>
        </w:rPr>
        <w:t>:</w:t>
      </w:r>
      <w:r w:rsidR="00BC718F" w:rsidRPr="00EA595A">
        <w:rPr>
          <w:rFonts w:asciiTheme="minorBidi" w:hAnsiTheme="minorBidi" w:cstheme="minorBidi"/>
        </w:rPr>
        <w:t xml:space="preserve"> Процесс взаимодействия работника с предметом труда, при котором достигается определенная задача.</w:t>
      </w:r>
    </w:p>
    <w:p w:rsidR="00BC718F" w:rsidRPr="00EA595A" w:rsidRDefault="00BC718F" w:rsidP="00570366">
      <w:pPr>
        <w:spacing w:line="312" w:lineRule="auto"/>
        <w:ind w:firstLine="510"/>
        <w:jc w:val="both"/>
        <w:rPr>
          <w:rFonts w:asciiTheme="minorBidi" w:hAnsiTheme="minorBidi" w:cstheme="minorBidi"/>
          <w:sz w:val="21"/>
          <w:szCs w:val="21"/>
        </w:rPr>
      </w:pPr>
      <w:r w:rsidRPr="00EA595A">
        <w:rPr>
          <w:rFonts w:asciiTheme="minorBidi" w:hAnsiTheme="minorBidi" w:cstheme="minorBidi"/>
        </w:rPr>
        <w:t xml:space="preserve">[Методические рекомендации по разработке профессионального стандарта, </w:t>
      </w:r>
      <w:r w:rsidR="00683407" w:rsidRPr="00EA595A">
        <w:rPr>
          <w:rFonts w:asciiTheme="minorBidi" w:hAnsiTheme="minorBidi" w:cstheme="minorBidi"/>
        </w:rPr>
        <w:t>абзац 5 пункта 2</w:t>
      </w:r>
      <w:r w:rsidR="009D314E" w:rsidRPr="00EA595A">
        <w:rPr>
          <w:rFonts w:asciiTheme="minorBidi" w:hAnsiTheme="minorBidi" w:cstheme="minorBidi"/>
        </w:rPr>
        <w:t>, утвержденны</w:t>
      </w:r>
      <w:r w:rsidR="00C26CC4" w:rsidRPr="00EA595A">
        <w:rPr>
          <w:rFonts w:asciiTheme="minorBidi" w:hAnsiTheme="minorBidi" w:cstheme="minorBidi"/>
        </w:rPr>
        <w:t>е</w:t>
      </w:r>
      <w:r w:rsidR="009D314E" w:rsidRPr="00EA595A">
        <w:rPr>
          <w:rFonts w:asciiTheme="minorBidi" w:hAnsiTheme="minorBidi" w:cstheme="minorBidi"/>
        </w:rPr>
        <w:t xml:space="preserve"> приказом Минтруда России от 29.04.2013 № 170н </w:t>
      </w:r>
      <w:r w:rsidR="00574897" w:rsidRPr="00EA595A">
        <w:rPr>
          <w:rFonts w:asciiTheme="minorBidi" w:hAnsiTheme="minorBidi" w:cstheme="minorBidi"/>
        </w:rPr>
        <w:t>[</w:t>
      </w:r>
      <w:r w:rsidR="00D263E6" w:rsidRPr="00EA595A">
        <w:rPr>
          <w:rFonts w:asciiTheme="minorBidi" w:hAnsiTheme="minorBidi" w:cstheme="minorBidi"/>
        </w:rPr>
        <w:t>5</w:t>
      </w:r>
      <w:r w:rsidR="009D314E" w:rsidRPr="00EA595A">
        <w:rPr>
          <w:rFonts w:asciiTheme="minorBidi" w:hAnsiTheme="minorBidi" w:cstheme="minorBidi"/>
        </w:rPr>
        <w:t>]</w:t>
      </w:r>
      <w:r w:rsidRPr="00EA595A">
        <w:rPr>
          <w:rFonts w:asciiTheme="minorBidi" w:hAnsiTheme="minorBidi" w:cstheme="minorBidi"/>
        </w:rPr>
        <w:t>]</w:t>
      </w:r>
    </w:p>
    <w:p w:rsidR="00542689" w:rsidRPr="00EA595A" w:rsidRDefault="00C8177C" w:rsidP="00570366">
      <w:pPr>
        <w:autoSpaceDE w:val="0"/>
        <w:autoSpaceDN w:val="0"/>
        <w:adjustRightInd w:val="0"/>
        <w:spacing w:before="120" w:line="360" w:lineRule="auto"/>
        <w:ind w:firstLine="510"/>
        <w:jc w:val="both"/>
        <w:rPr>
          <w:rFonts w:asciiTheme="minorBidi" w:hAnsiTheme="minorBidi" w:cstheme="minorBidi"/>
        </w:rPr>
      </w:pPr>
      <w:r w:rsidRPr="00EA595A">
        <w:rPr>
          <w:rFonts w:asciiTheme="minorBidi" w:hAnsiTheme="minorBidi" w:cstheme="minorBidi"/>
          <w:bCs/>
        </w:rPr>
        <w:t>3.</w:t>
      </w:r>
      <w:r w:rsidR="000D1440" w:rsidRPr="00EA595A">
        <w:rPr>
          <w:rFonts w:asciiTheme="minorBidi" w:hAnsiTheme="minorBidi" w:cstheme="minorBidi"/>
          <w:bCs/>
        </w:rPr>
        <w:t>12</w:t>
      </w:r>
      <w:r w:rsidR="00575DCA" w:rsidRPr="00EA595A">
        <w:rPr>
          <w:rFonts w:asciiTheme="minorBidi" w:hAnsiTheme="minorBidi" w:cstheme="minorBidi"/>
          <w:bCs/>
        </w:rPr>
        <w:t xml:space="preserve"> </w:t>
      </w:r>
      <w:r w:rsidR="003B4B69" w:rsidRPr="00EA595A">
        <w:rPr>
          <w:rFonts w:asciiTheme="minorBidi" w:hAnsiTheme="minorBidi" w:cstheme="minorBidi"/>
          <w:b/>
        </w:rPr>
        <w:t>руководитель строительной организации:</w:t>
      </w:r>
      <w:r w:rsidR="00575DCA" w:rsidRPr="00EA595A">
        <w:rPr>
          <w:rFonts w:asciiTheme="minorBidi" w:hAnsiTheme="minorBidi" w:cstheme="minorBidi"/>
          <w:b/>
        </w:rPr>
        <w:t xml:space="preserve"> </w:t>
      </w:r>
      <w:proofErr w:type="gramStart"/>
      <w:r w:rsidR="00051666" w:rsidRPr="00EA595A">
        <w:rPr>
          <w:rFonts w:asciiTheme="minorBidi" w:hAnsiTheme="minorBidi" w:cstheme="minorBidi"/>
          <w:bCs/>
        </w:rPr>
        <w:t>В</w:t>
      </w:r>
      <w:r w:rsidR="00DB3201" w:rsidRPr="00EA595A">
        <w:rPr>
          <w:rFonts w:asciiTheme="minorBidi" w:hAnsiTheme="minorBidi" w:cstheme="minorBidi"/>
          <w:bCs/>
        </w:rPr>
        <w:t xml:space="preserve">ысшее должностное лицо </w:t>
      </w:r>
      <w:r w:rsidR="006C470F" w:rsidRPr="00EA595A">
        <w:rPr>
          <w:rFonts w:asciiTheme="minorBidi" w:hAnsiTheme="minorBidi" w:cstheme="minorBidi"/>
          <w:bCs/>
        </w:rPr>
        <w:t xml:space="preserve">или одно из </w:t>
      </w:r>
      <w:r w:rsidR="00FA550A" w:rsidRPr="00EA595A">
        <w:rPr>
          <w:rFonts w:asciiTheme="minorBidi" w:hAnsiTheme="minorBidi" w:cstheme="minorBidi"/>
          <w:bCs/>
        </w:rPr>
        <w:t xml:space="preserve">высших должностных лиц </w:t>
      </w:r>
      <w:r w:rsidR="003B4B69" w:rsidRPr="00EA595A">
        <w:rPr>
          <w:rFonts w:asciiTheme="minorBidi" w:hAnsiTheme="minorBidi" w:cstheme="minorBidi"/>
        </w:rPr>
        <w:t>юридического лица – члена саморегулируемой организации</w:t>
      </w:r>
      <w:r w:rsidR="00FA550A" w:rsidRPr="00EA595A">
        <w:rPr>
          <w:rFonts w:asciiTheme="minorBidi" w:hAnsiTheme="minorBidi" w:cstheme="minorBidi"/>
        </w:rPr>
        <w:t>, которое осуществляет управленческую деятельность</w:t>
      </w:r>
      <w:r w:rsidR="009E67B4" w:rsidRPr="00EA595A">
        <w:rPr>
          <w:rFonts w:asciiTheme="minorBidi" w:hAnsiTheme="minorBidi" w:cstheme="minorBidi"/>
        </w:rPr>
        <w:t xml:space="preserve"> в таком юридическом лице</w:t>
      </w:r>
      <w:r w:rsidR="00676A3C" w:rsidRPr="00EA595A">
        <w:rPr>
          <w:rFonts w:asciiTheme="minorBidi" w:hAnsiTheme="minorBidi" w:cstheme="minorBidi"/>
        </w:rPr>
        <w:t xml:space="preserve">, </w:t>
      </w:r>
      <w:r w:rsidR="00B80135" w:rsidRPr="00EA595A">
        <w:rPr>
          <w:rFonts w:asciiTheme="minorBidi" w:hAnsiTheme="minorBidi" w:cstheme="minorBidi"/>
        </w:rPr>
        <w:t>самостоятельно организу</w:t>
      </w:r>
      <w:r w:rsidR="00676A3C" w:rsidRPr="00EA595A">
        <w:rPr>
          <w:rFonts w:asciiTheme="minorBidi" w:hAnsiTheme="minorBidi" w:cstheme="minorBidi"/>
        </w:rPr>
        <w:t>я</w:t>
      </w:r>
      <w:r w:rsidR="00B80135" w:rsidRPr="00EA595A">
        <w:rPr>
          <w:rFonts w:asciiTheme="minorBidi" w:hAnsiTheme="minorBidi" w:cstheme="minorBidi"/>
        </w:rPr>
        <w:t xml:space="preserve"> строительство, реконструкцию, капитальный ремонт</w:t>
      </w:r>
      <w:r w:rsidR="00C04548" w:rsidRPr="00EA595A">
        <w:rPr>
          <w:rFonts w:asciiTheme="minorBidi" w:hAnsiTheme="minorBidi" w:cstheme="minorBidi"/>
        </w:rPr>
        <w:t>, снос</w:t>
      </w:r>
      <w:r w:rsidR="00B80135" w:rsidRPr="00EA595A">
        <w:rPr>
          <w:rFonts w:asciiTheme="minorBidi" w:hAnsiTheme="minorBidi" w:cstheme="minorBidi"/>
        </w:rPr>
        <w:t xml:space="preserve"> объектов капитального строительства</w:t>
      </w:r>
      <w:r w:rsidR="00C055F8" w:rsidRPr="00EA595A">
        <w:rPr>
          <w:rFonts w:asciiTheme="minorBidi" w:hAnsiTheme="minorBidi" w:cstheme="minorBidi"/>
        </w:rPr>
        <w:t>,</w:t>
      </w:r>
      <w:r w:rsidR="000A356C" w:rsidRPr="00EA595A">
        <w:rPr>
          <w:rFonts w:asciiTheme="minorBidi" w:hAnsiTheme="minorBidi" w:cstheme="minorBidi"/>
        </w:rPr>
        <w:t xml:space="preserve"> </w:t>
      </w:r>
      <w:r w:rsidR="00C055F8" w:rsidRPr="00EA595A">
        <w:rPr>
          <w:rFonts w:asciiTheme="minorBidi" w:hAnsiTheme="minorBidi" w:cstheme="minorBidi"/>
        </w:rPr>
        <w:t>или физическое лицо, зарегистрированное в установленном законом порядке и осуществляющее предпринимательскую деятельность без образования юридического лица</w:t>
      </w:r>
      <w:r w:rsidR="008F212F" w:rsidRPr="00EA595A">
        <w:rPr>
          <w:rFonts w:asciiTheme="minorBidi" w:hAnsiTheme="minorBidi" w:cstheme="minorBidi"/>
        </w:rPr>
        <w:t>,</w:t>
      </w:r>
      <w:r w:rsidR="00C055F8" w:rsidRPr="00EA595A">
        <w:rPr>
          <w:rFonts w:asciiTheme="minorBidi" w:hAnsiTheme="minorBidi" w:cstheme="minorBidi"/>
        </w:rPr>
        <w:t xml:space="preserve"> которое является членом саморегулируемой организации </w:t>
      </w:r>
      <w:r w:rsidR="00AB73D2" w:rsidRPr="00EA595A">
        <w:rPr>
          <w:rFonts w:asciiTheme="minorBidi" w:hAnsiTheme="minorBidi" w:cstheme="minorBidi"/>
        </w:rPr>
        <w:t>и самостоятельно организует строительство, реконструкцию, капитальный ремонт</w:t>
      </w:r>
      <w:proofErr w:type="gramEnd"/>
      <w:r w:rsidR="00C04548" w:rsidRPr="00EA595A">
        <w:rPr>
          <w:rFonts w:asciiTheme="minorBidi" w:hAnsiTheme="minorBidi" w:cstheme="minorBidi"/>
        </w:rPr>
        <w:t>, снос</w:t>
      </w:r>
      <w:r w:rsidR="00AB73D2" w:rsidRPr="00EA595A">
        <w:rPr>
          <w:rFonts w:asciiTheme="minorBidi" w:hAnsiTheme="minorBidi" w:cstheme="minorBidi"/>
        </w:rPr>
        <w:t xml:space="preserve"> объектов капитального строительства</w:t>
      </w:r>
      <w:r w:rsidR="003B4B69" w:rsidRPr="00EA595A">
        <w:rPr>
          <w:rFonts w:asciiTheme="minorBidi" w:hAnsiTheme="minorBidi" w:cstheme="minorBidi"/>
        </w:rPr>
        <w:t>.</w:t>
      </w:r>
    </w:p>
    <w:p w:rsidR="005D3D2E" w:rsidRPr="00EA595A" w:rsidRDefault="002506A8" w:rsidP="007D780A">
      <w:pPr>
        <w:autoSpaceDE w:val="0"/>
        <w:autoSpaceDN w:val="0"/>
        <w:adjustRightInd w:val="0"/>
        <w:spacing w:line="360" w:lineRule="auto"/>
        <w:ind w:firstLine="510"/>
        <w:jc w:val="both"/>
        <w:rPr>
          <w:rFonts w:asciiTheme="minorBidi" w:hAnsiTheme="minorBidi" w:cstheme="minorBidi"/>
        </w:rPr>
      </w:pPr>
      <w:r w:rsidRPr="00EA595A">
        <w:rPr>
          <w:rFonts w:asciiTheme="minorBidi" w:hAnsiTheme="minorBidi" w:cstheme="minorBidi"/>
        </w:rPr>
        <w:t>3.</w:t>
      </w:r>
      <w:r w:rsidR="00570366" w:rsidRPr="00EA595A">
        <w:rPr>
          <w:rFonts w:asciiTheme="minorBidi" w:hAnsiTheme="minorBidi" w:cstheme="minorBidi"/>
        </w:rPr>
        <w:t>1</w:t>
      </w:r>
      <w:r w:rsidR="000D1440" w:rsidRPr="00EA595A">
        <w:rPr>
          <w:rFonts w:asciiTheme="minorBidi" w:hAnsiTheme="minorBidi" w:cstheme="minorBidi"/>
        </w:rPr>
        <w:t>3</w:t>
      </w:r>
      <w:r w:rsidR="000A356C" w:rsidRPr="00EA595A">
        <w:rPr>
          <w:rFonts w:asciiTheme="minorBidi" w:hAnsiTheme="minorBidi" w:cstheme="minorBidi"/>
        </w:rPr>
        <w:t xml:space="preserve"> </w:t>
      </w:r>
      <w:r w:rsidR="005D3D2E" w:rsidRPr="00EA595A">
        <w:rPr>
          <w:rFonts w:asciiTheme="minorBidi" w:hAnsiTheme="minorBidi" w:cstheme="minorBidi"/>
          <w:b/>
          <w:bCs/>
        </w:rPr>
        <w:t>опыт практической работы по специальности:</w:t>
      </w:r>
      <w:r w:rsidR="000A356C" w:rsidRPr="00EA595A">
        <w:rPr>
          <w:rFonts w:asciiTheme="minorBidi" w:hAnsiTheme="minorBidi" w:cstheme="minorBidi"/>
          <w:b/>
          <w:bCs/>
        </w:rPr>
        <w:t xml:space="preserve"> </w:t>
      </w:r>
      <w:r w:rsidRPr="00EA595A">
        <w:rPr>
          <w:rFonts w:asciiTheme="minorBidi" w:hAnsiTheme="minorBidi" w:cstheme="minorBidi"/>
        </w:rPr>
        <w:t>Опыт практической работы с момента получения</w:t>
      </w:r>
      <w:r w:rsidR="007D780A" w:rsidRPr="00EA595A">
        <w:rPr>
          <w:rFonts w:asciiTheme="minorBidi" w:hAnsiTheme="minorBidi" w:cstheme="minorBidi"/>
        </w:rPr>
        <w:t xml:space="preserve"> соответствующего образования</w:t>
      </w:r>
      <w:r w:rsidRPr="00EA595A">
        <w:rPr>
          <w:rFonts w:asciiTheme="minorBidi" w:hAnsiTheme="minorBidi" w:cstheme="minorBidi"/>
        </w:rPr>
        <w:t xml:space="preserve">, в течение которого работник осуществлял трудовые функции, соответствующие </w:t>
      </w:r>
      <w:r w:rsidR="007A54DF" w:rsidRPr="00EA595A">
        <w:rPr>
          <w:rFonts w:asciiTheme="minorBidi" w:hAnsiTheme="minorBidi" w:cstheme="minorBidi"/>
        </w:rPr>
        <w:t xml:space="preserve">специальности, присвоенной в результате </w:t>
      </w:r>
      <w:r w:rsidR="00F3232A" w:rsidRPr="00EA595A">
        <w:rPr>
          <w:rFonts w:asciiTheme="minorBidi" w:hAnsiTheme="minorBidi" w:cstheme="minorBidi"/>
        </w:rPr>
        <w:t xml:space="preserve">получения </w:t>
      </w:r>
      <w:r w:rsidRPr="00EA595A">
        <w:rPr>
          <w:rFonts w:asciiTheme="minorBidi" w:hAnsiTheme="minorBidi" w:cstheme="minorBidi"/>
        </w:rPr>
        <w:t>указа</w:t>
      </w:r>
      <w:r w:rsidR="00F3232A" w:rsidRPr="00EA595A">
        <w:rPr>
          <w:rFonts w:asciiTheme="minorBidi" w:hAnsiTheme="minorBidi" w:cstheme="minorBidi"/>
        </w:rPr>
        <w:t>нного образования</w:t>
      </w:r>
      <w:r w:rsidRPr="00EA595A">
        <w:rPr>
          <w:rFonts w:asciiTheme="minorBidi" w:hAnsiTheme="minorBidi" w:cstheme="minorBidi"/>
        </w:rPr>
        <w:t>.</w:t>
      </w:r>
    </w:p>
    <w:p w:rsidR="005D3D2E" w:rsidRPr="00EA595A" w:rsidRDefault="002506A8" w:rsidP="00DB3201">
      <w:pPr>
        <w:autoSpaceDE w:val="0"/>
        <w:autoSpaceDN w:val="0"/>
        <w:adjustRightInd w:val="0"/>
        <w:spacing w:line="360" w:lineRule="auto"/>
        <w:ind w:firstLine="510"/>
        <w:jc w:val="both"/>
        <w:rPr>
          <w:rFonts w:asciiTheme="minorBidi" w:hAnsiTheme="minorBidi" w:cstheme="minorBidi"/>
        </w:rPr>
      </w:pPr>
      <w:r w:rsidRPr="00EA595A">
        <w:rPr>
          <w:rFonts w:asciiTheme="minorBidi" w:hAnsiTheme="minorBidi" w:cstheme="minorBidi"/>
        </w:rPr>
        <w:t>3.</w:t>
      </w:r>
      <w:r w:rsidR="00570366" w:rsidRPr="00EA595A">
        <w:rPr>
          <w:rFonts w:asciiTheme="minorBidi" w:hAnsiTheme="minorBidi" w:cstheme="minorBidi"/>
        </w:rPr>
        <w:t>1</w:t>
      </w:r>
      <w:r w:rsidR="000D1440" w:rsidRPr="00EA595A">
        <w:rPr>
          <w:rFonts w:asciiTheme="minorBidi" w:hAnsiTheme="minorBidi" w:cstheme="minorBidi"/>
        </w:rPr>
        <w:t>4</w:t>
      </w:r>
      <w:r w:rsidR="000A356C" w:rsidRPr="00EA595A">
        <w:rPr>
          <w:rFonts w:asciiTheme="minorBidi" w:hAnsiTheme="minorBidi" w:cstheme="minorBidi"/>
        </w:rPr>
        <w:t xml:space="preserve"> </w:t>
      </w:r>
      <w:r w:rsidR="005D3D2E" w:rsidRPr="00EA595A">
        <w:rPr>
          <w:rFonts w:asciiTheme="minorBidi" w:hAnsiTheme="minorBidi" w:cstheme="minorBidi"/>
          <w:b/>
          <w:bCs/>
        </w:rPr>
        <w:t>руководящая должность</w:t>
      </w:r>
      <w:r w:rsidRPr="00EA595A">
        <w:rPr>
          <w:rFonts w:asciiTheme="minorBidi" w:hAnsiTheme="minorBidi" w:cstheme="minorBidi"/>
          <w:b/>
          <w:bCs/>
        </w:rPr>
        <w:t xml:space="preserve">: </w:t>
      </w:r>
      <w:r w:rsidR="00F3232A" w:rsidRPr="00EA595A">
        <w:rPr>
          <w:rFonts w:asciiTheme="minorBidi" w:hAnsiTheme="minorBidi" w:cstheme="minorBidi"/>
        </w:rPr>
        <w:t>Должность</w:t>
      </w:r>
      <w:r w:rsidR="001318D6" w:rsidRPr="00EA595A">
        <w:rPr>
          <w:rFonts w:asciiTheme="minorBidi" w:hAnsiTheme="minorBidi" w:cstheme="minorBidi"/>
        </w:rPr>
        <w:t xml:space="preserve"> согласно штатному расписанию юридического лица или индивидуального предпринимателя, в трудовые </w:t>
      </w:r>
      <w:proofErr w:type="gramStart"/>
      <w:r w:rsidR="001318D6" w:rsidRPr="00EA595A">
        <w:rPr>
          <w:rFonts w:asciiTheme="minorBidi" w:hAnsiTheme="minorBidi" w:cstheme="minorBidi"/>
        </w:rPr>
        <w:t>функции</w:t>
      </w:r>
      <w:proofErr w:type="gramEnd"/>
      <w:r w:rsidR="001318D6" w:rsidRPr="00EA595A">
        <w:rPr>
          <w:rFonts w:asciiTheme="minorBidi" w:hAnsiTheme="minorBidi" w:cstheme="minorBidi"/>
        </w:rPr>
        <w:t xml:space="preserve"> которой входит организация работы иных работников этого юридического лица или индивидуального предпринимателя</w:t>
      </w:r>
      <w:r w:rsidR="00810541" w:rsidRPr="00EA595A">
        <w:rPr>
          <w:rFonts w:asciiTheme="minorBidi" w:hAnsiTheme="minorBidi" w:cstheme="minorBidi"/>
        </w:rPr>
        <w:t>.</w:t>
      </w:r>
    </w:p>
    <w:p w:rsidR="008561DA" w:rsidRPr="00EA595A" w:rsidRDefault="008561DA" w:rsidP="00DB3201">
      <w:pPr>
        <w:autoSpaceDE w:val="0"/>
        <w:autoSpaceDN w:val="0"/>
        <w:adjustRightInd w:val="0"/>
        <w:spacing w:line="360" w:lineRule="auto"/>
        <w:ind w:firstLine="510"/>
        <w:jc w:val="both"/>
        <w:rPr>
          <w:rFonts w:asciiTheme="minorBidi" w:hAnsiTheme="minorBidi" w:cstheme="minorBidi"/>
        </w:rPr>
      </w:pPr>
      <w:r w:rsidRPr="00EA595A">
        <w:rPr>
          <w:rFonts w:asciiTheme="minorBidi" w:hAnsiTheme="minorBidi" w:cstheme="minorBidi"/>
        </w:rPr>
        <w:t>3.</w:t>
      </w:r>
      <w:r w:rsidR="00570366" w:rsidRPr="00EA595A">
        <w:rPr>
          <w:rFonts w:asciiTheme="minorBidi" w:hAnsiTheme="minorBidi" w:cstheme="minorBidi"/>
        </w:rPr>
        <w:t>1</w:t>
      </w:r>
      <w:r w:rsidR="000D1440" w:rsidRPr="00EA595A">
        <w:rPr>
          <w:rFonts w:asciiTheme="minorBidi" w:hAnsiTheme="minorBidi" w:cstheme="minorBidi"/>
        </w:rPr>
        <w:t>5</w:t>
      </w:r>
      <w:r w:rsidR="000A356C" w:rsidRPr="00EA595A">
        <w:rPr>
          <w:rFonts w:asciiTheme="minorBidi" w:hAnsiTheme="minorBidi" w:cstheme="minorBidi"/>
        </w:rPr>
        <w:t> </w:t>
      </w:r>
      <w:r w:rsidRPr="00EA595A">
        <w:rPr>
          <w:rFonts w:asciiTheme="minorBidi" w:hAnsiTheme="minorBidi" w:cstheme="minorBidi"/>
          <w:b/>
          <w:bCs/>
        </w:rPr>
        <w:t>организация производственной деятельности:</w:t>
      </w:r>
      <w:r w:rsidRPr="00EA595A">
        <w:rPr>
          <w:rFonts w:asciiTheme="minorBidi" w:hAnsiTheme="minorBidi" w:cstheme="minorBidi"/>
        </w:rPr>
        <w:t xml:space="preserve"> Организация строительства, реконструкции, капитального ремонта</w:t>
      </w:r>
      <w:r w:rsidR="00C04548" w:rsidRPr="00EA595A">
        <w:rPr>
          <w:rFonts w:asciiTheme="minorBidi" w:hAnsiTheme="minorBidi" w:cstheme="minorBidi"/>
        </w:rPr>
        <w:t>, сноса</w:t>
      </w:r>
      <w:r w:rsidRPr="00EA595A">
        <w:rPr>
          <w:rFonts w:asciiTheme="minorBidi" w:hAnsiTheme="minorBidi" w:cstheme="minorBidi"/>
        </w:rPr>
        <w:t xml:space="preserve"> объектов капитального строительства</w:t>
      </w:r>
      <w:r w:rsidR="004B6394" w:rsidRPr="00EA595A">
        <w:rPr>
          <w:rFonts w:asciiTheme="minorBidi" w:hAnsiTheme="minorBidi" w:cstheme="minorBidi"/>
        </w:rPr>
        <w:t>.</w:t>
      </w:r>
    </w:p>
    <w:p w:rsidR="00AB0186" w:rsidRPr="00EA595A" w:rsidRDefault="00627D81" w:rsidP="00A55CD9">
      <w:pPr>
        <w:spacing w:before="240" w:after="240" w:line="360" w:lineRule="auto"/>
        <w:ind w:firstLine="510"/>
        <w:jc w:val="both"/>
        <w:rPr>
          <w:rFonts w:asciiTheme="minorBidi" w:hAnsiTheme="minorBidi" w:cstheme="minorBidi"/>
          <w:b/>
          <w:bCs/>
          <w:sz w:val="28"/>
          <w:szCs w:val="28"/>
          <w:lang w:eastAsia="ru-RU"/>
        </w:rPr>
      </w:pPr>
      <w:r w:rsidRPr="00EA595A">
        <w:rPr>
          <w:rFonts w:asciiTheme="minorBidi" w:hAnsiTheme="minorBidi" w:cstheme="minorBidi"/>
          <w:b/>
          <w:bCs/>
          <w:sz w:val="28"/>
          <w:szCs w:val="28"/>
          <w:lang w:eastAsia="ru-RU"/>
        </w:rPr>
        <w:t>4</w:t>
      </w:r>
      <w:r w:rsidR="000A356C" w:rsidRPr="00EA595A">
        <w:rPr>
          <w:rFonts w:asciiTheme="minorBidi" w:hAnsiTheme="minorBidi" w:cstheme="minorBidi"/>
          <w:b/>
          <w:bCs/>
          <w:sz w:val="28"/>
          <w:szCs w:val="28"/>
          <w:lang w:eastAsia="ru-RU"/>
        </w:rPr>
        <w:t xml:space="preserve"> </w:t>
      </w:r>
      <w:r w:rsidR="009F56AB" w:rsidRPr="00EA595A">
        <w:rPr>
          <w:rFonts w:asciiTheme="minorBidi" w:hAnsiTheme="minorBidi" w:cstheme="minorBidi"/>
          <w:b/>
          <w:bCs/>
          <w:sz w:val="28"/>
          <w:szCs w:val="28"/>
          <w:lang w:eastAsia="ru-RU"/>
        </w:rPr>
        <w:t xml:space="preserve">Требования к </w:t>
      </w:r>
      <w:r w:rsidR="00A55CD9" w:rsidRPr="00EA595A">
        <w:rPr>
          <w:rFonts w:asciiTheme="minorBidi" w:hAnsiTheme="minorBidi" w:cstheme="minorBidi"/>
          <w:b/>
          <w:bCs/>
          <w:sz w:val="28"/>
          <w:szCs w:val="28"/>
          <w:lang w:eastAsia="ru-RU"/>
        </w:rPr>
        <w:t xml:space="preserve">уровню квалификации, </w:t>
      </w:r>
      <w:r w:rsidR="009F56AB" w:rsidRPr="00EA595A">
        <w:rPr>
          <w:rFonts w:asciiTheme="minorBidi" w:hAnsiTheme="minorBidi" w:cstheme="minorBidi"/>
          <w:b/>
          <w:bCs/>
          <w:sz w:val="28"/>
          <w:szCs w:val="28"/>
          <w:lang w:eastAsia="ru-RU"/>
        </w:rPr>
        <w:t>трудовым функциям</w:t>
      </w:r>
    </w:p>
    <w:p w:rsidR="003C13AC" w:rsidRPr="00EA595A" w:rsidRDefault="00CF5074" w:rsidP="003C13AC">
      <w:pPr>
        <w:spacing w:line="360" w:lineRule="auto"/>
        <w:ind w:firstLine="510"/>
        <w:jc w:val="both"/>
        <w:rPr>
          <w:rFonts w:asciiTheme="minorBidi" w:hAnsiTheme="minorBidi" w:cstheme="minorBidi"/>
        </w:rPr>
      </w:pPr>
      <w:proofErr w:type="gramStart"/>
      <w:r w:rsidRPr="00EA595A">
        <w:rPr>
          <w:rFonts w:asciiTheme="minorBidi" w:hAnsiTheme="minorBidi" w:cstheme="minorBidi"/>
        </w:rPr>
        <w:t>4</w:t>
      </w:r>
      <w:r w:rsidR="00D3686D" w:rsidRPr="00EA595A">
        <w:rPr>
          <w:rFonts w:asciiTheme="minorBidi" w:hAnsiTheme="minorBidi" w:cstheme="minorBidi"/>
        </w:rPr>
        <w:t>.1</w:t>
      </w:r>
      <w:r w:rsidRPr="00EA595A">
        <w:rPr>
          <w:rFonts w:asciiTheme="minorBidi" w:hAnsiTheme="minorBidi" w:cstheme="minorBidi"/>
        </w:rPr>
        <w:t xml:space="preserve"> Руководитель строительной организации </w:t>
      </w:r>
      <w:r w:rsidR="00B916E4" w:rsidRPr="00EA595A">
        <w:rPr>
          <w:rFonts w:asciiTheme="minorBidi" w:hAnsiTheme="minorBidi" w:cstheme="minorBidi"/>
        </w:rPr>
        <w:t>осуществляет трудовые функции по организации</w:t>
      </w:r>
      <w:r w:rsidR="00ED6B7E" w:rsidRPr="00EA595A">
        <w:rPr>
          <w:rFonts w:asciiTheme="minorBidi" w:hAnsiTheme="minorBidi" w:cstheme="minorBidi"/>
        </w:rPr>
        <w:t xml:space="preserve"> производственной</w:t>
      </w:r>
      <w:r w:rsidR="00F34353" w:rsidRPr="00EA595A">
        <w:rPr>
          <w:rFonts w:asciiTheme="minorBidi" w:hAnsiTheme="minorBidi" w:cstheme="minorBidi"/>
        </w:rPr>
        <w:t xml:space="preserve"> деятельности</w:t>
      </w:r>
      <w:r w:rsidRPr="00EA595A">
        <w:rPr>
          <w:rFonts w:asciiTheme="minorBidi" w:hAnsiTheme="minorBidi" w:cstheme="minorBidi"/>
        </w:rPr>
        <w:t xml:space="preserve">, </w:t>
      </w:r>
      <w:r w:rsidR="00B916E4" w:rsidRPr="00EA595A">
        <w:rPr>
          <w:rFonts w:asciiTheme="minorBidi" w:hAnsiTheme="minorBidi" w:cstheme="minorBidi"/>
        </w:rPr>
        <w:t xml:space="preserve">которые установлены </w:t>
      </w:r>
      <w:r w:rsidR="0058789B" w:rsidRPr="00EA595A">
        <w:rPr>
          <w:rFonts w:asciiTheme="minorBidi" w:hAnsiTheme="minorBidi" w:cstheme="minorBidi"/>
        </w:rPr>
        <w:t>Профессиональн</w:t>
      </w:r>
      <w:r w:rsidR="00B916E4" w:rsidRPr="00EA595A">
        <w:rPr>
          <w:rFonts w:asciiTheme="minorBidi" w:hAnsiTheme="minorBidi" w:cstheme="minorBidi"/>
        </w:rPr>
        <w:t>ым</w:t>
      </w:r>
      <w:r w:rsidR="0058789B" w:rsidRPr="00EA595A">
        <w:rPr>
          <w:rFonts w:asciiTheme="minorBidi" w:hAnsiTheme="minorBidi" w:cstheme="minorBidi"/>
        </w:rPr>
        <w:t xml:space="preserve"> стандарт</w:t>
      </w:r>
      <w:r w:rsidR="00DB6E2F" w:rsidRPr="00EA595A">
        <w:rPr>
          <w:rFonts w:asciiTheme="minorBidi" w:hAnsiTheme="minorBidi" w:cstheme="minorBidi"/>
        </w:rPr>
        <w:t>о</w:t>
      </w:r>
      <w:r w:rsidR="00B916E4" w:rsidRPr="00EA595A">
        <w:rPr>
          <w:rFonts w:asciiTheme="minorBidi" w:hAnsiTheme="minorBidi" w:cstheme="minorBidi"/>
        </w:rPr>
        <w:t>м</w:t>
      </w:r>
      <w:r w:rsidR="0058789B" w:rsidRPr="00EA595A">
        <w:rPr>
          <w:rFonts w:asciiTheme="minorBidi" w:hAnsiTheme="minorBidi" w:cstheme="minorBidi"/>
        </w:rPr>
        <w:t xml:space="preserve"> 16.038</w:t>
      </w:r>
      <w:r w:rsidR="008D1933" w:rsidRPr="00EA595A">
        <w:rPr>
          <w:rFonts w:asciiTheme="minorBidi" w:hAnsiTheme="minorBidi" w:cstheme="minorBidi"/>
        </w:rPr>
        <w:t> </w:t>
      </w:r>
      <w:r w:rsidR="00AA332D" w:rsidRPr="00EA595A">
        <w:rPr>
          <w:rFonts w:asciiTheme="minorBidi" w:hAnsiTheme="minorBidi" w:cstheme="minorBidi"/>
        </w:rPr>
        <w:t>[6</w:t>
      </w:r>
      <w:r w:rsidR="00D263E6" w:rsidRPr="00EA595A">
        <w:rPr>
          <w:rFonts w:asciiTheme="minorBidi" w:hAnsiTheme="minorBidi" w:cstheme="minorBidi"/>
        </w:rPr>
        <w:t>]</w:t>
      </w:r>
      <w:r w:rsidR="00DB6E2F" w:rsidRPr="00EA595A">
        <w:rPr>
          <w:rFonts w:asciiTheme="minorBidi" w:hAnsiTheme="minorBidi" w:cstheme="minorBidi"/>
        </w:rPr>
        <w:t>, а также осуществляет все или часть трудовых функций, установленных Профессиональным стандартом 16.025 [7]</w:t>
      </w:r>
      <w:r w:rsidR="003C13AC" w:rsidRPr="00EA595A">
        <w:rPr>
          <w:rFonts w:asciiTheme="minorBidi" w:hAnsiTheme="minorBidi" w:cstheme="minorBidi"/>
        </w:rPr>
        <w:t xml:space="preserve">, </w:t>
      </w:r>
      <w:r w:rsidR="00DB6E2F" w:rsidRPr="00EA595A">
        <w:rPr>
          <w:rFonts w:asciiTheme="minorBidi" w:hAnsiTheme="minorBidi" w:cstheme="minorBidi"/>
        </w:rPr>
        <w:t xml:space="preserve">в </w:t>
      </w:r>
      <w:r w:rsidR="005C423A" w:rsidRPr="00EA595A">
        <w:rPr>
          <w:rFonts w:asciiTheme="minorBidi" w:hAnsiTheme="minorBidi" w:cstheme="minorBidi"/>
        </w:rPr>
        <w:t>том числе в части исполнения</w:t>
      </w:r>
      <w:r w:rsidR="00DB6E2F" w:rsidRPr="00EA595A">
        <w:rPr>
          <w:rFonts w:asciiTheme="minorBidi" w:hAnsiTheme="minorBidi" w:cstheme="minorBidi"/>
        </w:rPr>
        <w:t xml:space="preserve"> </w:t>
      </w:r>
      <w:r w:rsidR="003C13AC" w:rsidRPr="00EA595A">
        <w:rPr>
          <w:rFonts w:asciiTheme="minorBidi" w:hAnsiTheme="minorBidi" w:cstheme="minorBidi"/>
        </w:rPr>
        <w:t>должностны</w:t>
      </w:r>
      <w:r w:rsidR="005C423A" w:rsidRPr="00EA595A">
        <w:rPr>
          <w:rFonts w:asciiTheme="minorBidi" w:hAnsiTheme="minorBidi" w:cstheme="minorBidi"/>
        </w:rPr>
        <w:t>х</w:t>
      </w:r>
      <w:r w:rsidR="003C13AC" w:rsidRPr="00EA595A">
        <w:rPr>
          <w:rFonts w:asciiTheme="minorBidi" w:hAnsiTheme="minorBidi" w:cstheme="minorBidi"/>
        </w:rPr>
        <w:t xml:space="preserve"> обязанност</w:t>
      </w:r>
      <w:r w:rsidR="00DB6E2F" w:rsidRPr="00EA595A">
        <w:rPr>
          <w:rFonts w:asciiTheme="minorBidi" w:hAnsiTheme="minorBidi" w:cstheme="minorBidi"/>
        </w:rPr>
        <w:t>ей специалиста по организации строительства</w:t>
      </w:r>
      <w:r w:rsidR="003C13AC" w:rsidRPr="00EA595A">
        <w:rPr>
          <w:rFonts w:asciiTheme="minorBidi" w:hAnsiTheme="minorBidi" w:cstheme="minorBidi"/>
        </w:rPr>
        <w:t xml:space="preserve"> в соответствии с частью 5 статьи 55.5-1 Градостроительного кодекса Российской Федерации [1]:</w:t>
      </w:r>
      <w:proofErr w:type="gramEnd"/>
    </w:p>
    <w:p w:rsidR="003C13AC" w:rsidRPr="00EA595A" w:rsidRDefault="003C13AC" w:rsidP="003C13AC">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EA595A">
        <w:rPr>
          <w:rFonts w:asciiTheme="minorBidi" w:hAnsiTheme="minorBidi" w:cstheme="minorBidi"/>
          <w:bCs/>
        </w:rPr>
        <w:t>4.1.1 о</w:t>
      </w:r>
      <w:r w:rsidRPr="00EA595A">
        <w:rPr>
          <w:rFonts w:asciiTheme="minorBidi" w:hAnsiTheme="minorBidi" w:cstheme="minorBidi"/>
        </w:rPr>
        <w:t>рганизация входного контроля проектной документации объект</w:t>
      </w:r>
      <w:r w:rsidR="00A27889" w:rsidRPr="00EA595A">
        <w:rPr>
          <w:rFonts w:asciiTheme="minorBidi" w:hAnsiTheme="minorBidi" w:cstheme="minorBidi"/>
        </w:rPr>
        <w:t>а</w:t>
      </w:r>
      <w:r w:rsidRPr="00EA595A">
        <w:rPr>
          <w:rFonts w:asciiTheme="minorBidi" w:hAnsiTheme="minorBidi" w:cstheme="minorBidi"/>
        </w:rPr>
        <w:t xml:space="preserve"> капитального строительства</w:t>
      </w:r>
      <w:r w:rsidR="00A27889" w:rsidRPr="00EA595A">
        <w:rPr>
          <w:rFonts w:asciiTheme="minorBidi" w:hAnsiTheme="minorBidi" w:cstheme="minorBidi"/>
        </w:rPr>
        <w:t>, проекта организации работ по сносу объекта капитального строительства</w:t>
      </w:r>
      <w:r w:rsidRPr="00EA595A">
        <w:rPr>
          <w:rFonts w:asciiTheme="minorBidi" w:hAnsiTheme="minorBidi" w:cstheme="minorBidi"/>
        </w:rPr>
        <w:t>;</w:t>
      </w:r>
    </w:p>
    <w:p w:rsidR="003C13AC" w:rsidRPr="00EA595A" w:rsidRDefault="003C13AC" w:rsidP="003C13AC">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EA595A">
        <w:rPr>
          <w:rFonts w:asciiTheme="minorBidi" w:hAnsiTheme="minorBidi" w:cstheme="minorBidi"/>
        </w:rPr>
        <w:t>4.1.2 оперативное планирование, координация, организация и проведение строительного контроля в процессе строительства, реконструкции, капитального ремонта объект</w:t>
      </w:r>
      <w:r w:rsidR="00A27889" w:rsidRPr="00EA595A">
        <w:rPr>
          <w:rFonts w:asciiTheme="minorBidi" w:hAnsiTheme="minorBidi" w:cstheme="minorBidi"/>
        </w:rPr>
        <w:t>а</w:t>
      </w:r>
      <w:r w:rsidRPr="00EA595A">
        <w:rPr>
          <w:rFonts w:asciiTheme="minorBidi" w:hAnsiTheme="minorBidi" w:cstheme="minorBidi"/>
        </w:rPr>
        <w:t xml:space="preserve"> капитального строительства</w:t>
      </w:r>
      <w:r w:rsidR="00A27889" w:rsidRPr="00EA595A">
        <w:rPr>
          <w:rFonts w:asciiTheme="minorBidi" w:hAnsiTheme="minorBidi" w:cstheme="minorBidi"/>
        </w:rPr>
        <w:t>, оперативное планирование, координация и организация сноса объекта капитального строительства</w:t>
      </w:r>
      <w:r w:rsidRPr="00EA595A">
        <w:rPr>
          <w:rFonts w:asciiTheme="minorBidi" w:hAnsiTheme="minorBidi" w:cstheme="minorBidi"/>
        </w:rPr>
        <w:t>;</w:t>
      </w:r>
    </w:p>
    <w:p w:rsidR="003C13AC" w:rsidRPr="00EA595A" w:rsidRDefault="003C13AC" w:rsidP="003C13AC">
      <w:pPr>
        <w:pBdr>
          <w:top w:val="single" w:sz="4" w:space="1" w:color="auto"/>
          <w:left w:val="single" w:sz="4" w:space="4" w:color="auto"/>
          <w:bottom w:val="single" w:sz="4" w:space="1" w:color="auto"/>
          <w:right w:val="single" w:sz="4" w:space="4" w:color="auto"/>
        </w:pBdr>
        <w:spacing w:line="312" w:lineRule="auto"/>
        <w:ind w:firstLine="510"/>
        <w:jc w:val="both"/>
        <w:rPr>
          <w:rFonts w:ascii="Arial" w:hAnsi="Arial" w:cs="Arial"/>
        </w:rPr>
      </w:pPr>
      <w:r w:rsidRPr="00EA595A">
        <w:rPr>
          <w:rFonts w:asciiTheme="minorBidi" w:hAnsiTheme="minorBidi" w:cstheme="minorBidi"/>
        </w:rPr>
        <w:t xml:space="preserve">4.1.3 </w:t>
      </w:r>
      <w:r w:rsidRPr="00EA595A">
        <w:rPr>
          <w:rFonts w:ascii="Arial" w:hAnsi="Arial" w:cs="Arial"/>
        </w:rPr>
        <w:t>приемка законченных видов и отдельных этапов работ по строительству, реконструкции, капитальному ремонту</w:t>
      </w:r>
      <w:r w:rsidR="00A27889" w:rsidRPr="00EA595A">
        <w:rPr>
          <w:rFonts w:ascii="Arial" w:hAnsi="Arial" w:cs="Arial"/>
        </w:rPr>
        <w:t>, сносу</w:t>
      </w:r>
      <w:r w:rsidRPr="00EA595A">
        <w:rPr>
          <w:rFonts w:ascii="Arial" w:hAnsi="Arial" w:cs="Arial"/>
        </w:rPr>
        <w:t xml:space="preserve"> объектов капитального строительства, элементов, конструкций и частей объектов капитального строительства, сетей инженерно-технического обеспечения, их участков с правом подписи соответствующих документов;</w:t>
      </w:r>
    </w:p>
    <w:p w:rsidR="003C13AC" w:rsidRPr="00EA595A" w:rsidRDefault="003C13AC" w:rsidP="003C13AC">
      <w:pPr>
        <w:pBdr>
          <w:top w:val="single" w:sz="4" w:space="1" w:color="auto"/>
          <w:left w:val="single" w:sz="4" w:space="4" w:color="auto"/>
          <w:bottom w:val="single" w:sz="4" w:space="1" w:color="auto"/>
          <w:right w:val="single" w:sz="4" w:space="4" w:color="auto"/>
        </w:pBdr>
        <w:spacing w:line="312" w:lineRule="auto"/>
        <w:ind w:firstLine="510"/>
        <w:jc w:val="both"/>
        <w:rPr>
          <w:rFonts w:ascii="Arial" w:hAnsi="Arial" w:cs="Arial"/>
        </w:rPr>
      </w:pPr>
      <w:r w:rsidRPr="00EA595A">
        <w:rPr>
          <w:rFonts w:ascii="Arial" w:hAnsi="Arial" w:cs="Arial"/>
        </w:rPr>
        <w:t>4.1.4 подписание следующих документов:</w:t>
      </w:r>
    </w:p>
    <w:p w:rsidR="003C13AC" w:rsidRPr="00EA595A" w:rsidRDefault="003C13AC" w:rsidP="003C13AC">
      <w:pPr>
        <w:pBdr>
          <w:top w:val="single" w:sz="4" w:space="1" w:color="auto"/>
          <w:left w:val="single" w:sz="4" w:space="4" w:color="auto"/>
          <w:bottom w:val="single" w:sz="4" w:space="1" w:color="auto"/>
          <w:right w:val="single" w:sz="4" w:space="4" w:color="auto"/>
        </w:pBdr>
        <w:spacing w:line="312" w:lineRule="auto"/>
        <w:ind w:firstLine="510"/>
        <w:jc w:val="both"/>
        <w:rPr>
          <w:rFonts w:ascii="Arial" w:hAnsi="Arial" w:cs="Arial"/>
        </w:rPr>
      </w:pPr>
      <w:r w:rsidRPr="00EA595A">
        <w:rPr>
          <w:rFonts w:ascii="Arial" w:hAnsi="Arial" w:cs="Arial"/>
        </w:rPr>
        <w:t>а) акта приемки объекта капитального строительства;</w:t>
      </w:r>
    </w:p>
    <w:p w:rsidR="003C13AC" w:rsidRPr="00EA595A" w:rsidRDefault="003C13AC" w:rsidP="003C13AC">
      <w:pPr>
        <w:pBdr>
          <w:top w:val="single" w:sz="4" w:space="1" w:color="auto"/>
          <w:left w:val="single" w:sz="4" w:space="4" w:color="auto"/>
          <w:bottom w:val="single" w:sz="4" w:space="1" w:color="auto"/>
          <w:right w:val="single" w:sz="4" w:space="4" w:color="auto"/>
        </w:pBdr>
        <w:spacing w:line="312" w:lineRule="auto"/>
        <w:ind w:firstLine="510"/>
        <w:jc w:val="both"/>
        <w:rPr>
          <w:rFonts w:ascii="Arial" w:hAnsi="Arial" w:cs="Arial"/>
        </w:rPr>
      </w:pPr>
      <w:r w:rsidRPr="00EA595A">
        <w:rPr>
          <w:rFonts w:ascii="Arial" w:hAnsi="Arial" w:cs="Arial"/>
        </w:rPr>
        <w:t>б) документа, подтверждающего соответствие</w:t>
      </w:r>
      <w:r w:rsidR="00A27889" w:rsidRPr="00EA595A">
        <w:rPr>
          <w:rFonts w:ascii="Arial" w:hAnsi="Arial" w:cs="Arial"/>
        </w:rPr>
        <w:t xml:space="preserve"> </w:t>
      </w:r>
      <w:r w:rsidRPr="00EA595A">
        <w:rPr>
          <w:rFonts w:ascii="Arial" w:hAnsi="Arial" w:cs="Arial"/>
        </w:rPr>
        <w:t>построенного, реконструированного объекта капитального строительства требованиям технических регламентов;</w:t>
      </w:r>
    </w:p>
    <w:p w:rsidR="003C13AC" w:rsidRPr="00EA595A" w:rsidRDefault="003C13AC" w:rsidP="003C13AC">
      <w:pPr>
        <w:pBdr>
          <w:top w:val="single" w:sz="4" w:space="1" w:color="auto"/>
          <w:left w:val="single" w:sz="4" w:space="4" w:color="auto"/>
          <w:bottom w:val="single" w:sz="4" w:space="1" w:color="auto"/>
          <w:right w:val="single" w:sz="4" w:space="4" w:color="auto"/>
        </w:pBdr>
        <w:spacing w:line="312" w:lineRule="auto"/>
        <w:ind w:firstLine="510"/>
        <w:jc w:val="both"/>
        <w:rPr>
          <w:rFonts w:ascii="Arial" w:hAnsi="Arial" w:cs="Arial"/>
        </w:rPr>
      </w:pPr>
      <w:r w:rsidRPr="00EA595A">
        <w:rPr>
          <w:rFonts w:ascii="Arial" w:hAnsi="Arial" w:cs="Arial"/>
        </w:rPr>
        <w:t>в) документа,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3C13AC" w:rsidRPr="00EA595A" w:rsidRDefault="003C13AC" w:rsidP="003C13AC">
      <w:pPr>
        <w:pBdr>
          <w:top w:val="single" w:sz="4" w:space="1" w:color="auto"/>
          <w:left w:val="single" w:sz="4" w:space="4" w:color="auto"/>
          <w:bottom w:val="single" w:sz="4" w:space="1" w:color="auto"/>
          <w:right w:val="single" w:sz="4" w:space="4" w:color="auto"/>
        </w:pBdr>
        <w:spacing w:line="312" w:lineRule="auto"/>
        <w:ind w:firstLine="510"/>
        <w:jc w:val="both"/>
        <w:rPr>
          <w:rFonts w:ascii="Arial" w:hAnsi="Arial" w:cs="Arial"/>
        </w:rPr>
      </w:pPr>
      <w:r w:rsidRPr="00EA595A">
        <w:rPr>
          <w:rFonts w:ascii="Arial" w:hAnsi="Arial" w:cs="Arial"/>
        </w:rPr>
        <w:t>г) документа, подтверждающего соответствие построенного, реконструированного объекта капитального строительства техническим условиям подключения (технологического присоединения) к сетям инженерно-технического обеспечения (при их наличии).</w:t>
      </w:r>
    </w:p>
    <w:p w:rsidR="00DB6E2F" w:rsidRPr="00EA595A" w:rsidRDefault="00DB6E2F" w:rsidP="00DB6E2F">
      <w:pPr>
        <w:spacing w:line="360" w:lineRule="auto"/>
        <w:ind w:firstLine="510"/>
        <w:jc w:val="both"/>
        <w:rPr>
          <w:rFonts w:asciiTheme="minorBidi" w:hAnsiTheme="minorBidi" w:cstheme="minorBidi"/>
          <w:spacing w:val="40"/>
          <w:sz w:val="20"/>
          <w:szCs w:val="20"/>
        </w:rPr>
      </w:pPr>
    </w:p>
    <w:p w:rsidR="00DB6E2F" w:rsidRPr="00EA595A" w:rsidRDefault="00DB6E2F" w:rsidP="00DB6E2F">
      <w:pPr>
        <w:spacing w:line="360" w:lineRule="auto"/>
        <w:ind w:firstLine="510"/>
        <w:jc w:val="both"/>
        <w:rPr>
          <w:rFonts w:asciiTheme="minorBidi" w:hAnsiTheme="minorBidi" w:cstheme="minorBidi"/>
          <w:sz w:val="20"/>
          <w:szCs w:val="20"/>
        </w:rPr>
      </w:pPr>
      <w:r w:rsidRPr="00EA595A">
        <w:rPr>
          <w:rFonts w:asciiTheme="minorBidi" w:hAnsiTheme="minorBidi" w:cstheme="minorBidi"/>
          <w:spacing w:val="40"/>
          <w:sz w:val="20"/>
          <w:szCs w:val="20"/>
        </w:rPr>
        <w:t>Примечания</w:t>
      </w:r>
    </w:p>
    <w:p w:rsidR="00DB6E2F" w:rsidRPr="00EA595A" w:rsidRDefault="00DB6E2F" w:rsidP="00DB6E2F">
      <w:pPr>
        <w:spacing w:line="360" w:lineRule="auto"/>
        <w:ind w:firstLine="510"/>
        <w:jc w:val="both"/>
        <w:rPr>
          <w:rFonts w:asciiTheme="minorBidi" w:hAnsiTheme="minorBidi" w:cstheme="minorBidi"/>
          <w:sz w:val="20"/>
          <w:szCs w:val="20"/>
        </w:rPr>
      </w:pPr>
      <w:r w:rsidRPr="00EA595A">
        <w:rPr>
          <w:rFonts w:asciiTheme="minorBidi" w:hAnsiTheme="minorBidi" w:cstheme="minorBidi"/>
          <w:sz w:val="20"/>
          <w:szCs w:val="20"/>
        </w:rPr>
        <w:t xml:space="preserve">1 Должностные обязанности специалиста по организации строительства входят в состав трудовых функций, которые установлены Профессиональным стандартом 16.025 [7] для 7 уровня квалификации. </w:t>
      </w:r>
    </w:p>
    <w:p w:rsidR="00DB6E2F" w:rsidRPr="00EA595A" w:rsidRDefault="00DB6E2F" w:rsidP="00DB6E2F">
      <w:pPr>
        <w:spacing w:line="360" w:lineRule="auto"/>
        <w:ind w:firstLine="510"/>
        <w:jc w:val="both"/>
        <w:rPr>
          <w:rFonts w:asciiTheme="minorBidi" w:hAnsiTheme="minorBidi" w:cstheme="minorBidi"/>
          <w:sz w:val="20"/>
          <w:szCs w:val="20"/>
        </w:rPr>
      </w:pPr>
      <w:r w:rsidRPr="00EA595A">
        <w:rPr>
          <w:rFonts w:asciiTheme="minorBidi" w:hAnsiTheme="minorBidi" w:cstheme="minorBidi"/>
          <w:sz w:val="20"/>
          <w:szCs w:val="20"/>
        </w:rPr>
        <w:t>2</w:t>
      </w:r>
      <w:proofErr w:type="gramStart"/>
      <w:r w:rsidRPr="00EA595A">
        <w:rPr>
          <w:rFonts w:asciiTheme="minorBidi" w:hAnsiTheme="minorBidi" w:cstheme="minorBidi"/>
          <w:sz w:val="20"/>
          <w:szCs w:val="20"/>
        </w:rPr>
        <w:t xml:space="preserve">   В</w:t>
      </w:r>
      <w:proofErr w:type="gramEnd"/>
      <w:r w:rsidRPr="00EA595A">
        <w:rPr>
          <w:rFonts w:asciiTheme="minorBidi" w:hAnsiTheme="minorBidi" w:cstheme="minorBidi"/>
          <w:sz w:val="20"/>
          <w:szCs w:val="20"/>
        </w:rPr>
        <w:t>се или часть должностных обязанностей специалиста по организации строительства должны осуществляться только специалистами по организации строительства, а также индивидуальными предпринимателями, руководителями юридического лица, самостоятельно организующими строительство, реконструкцию, капитальный ремонт</w:t>
      </w:r>
      <w:r w:rsidR="00A27889" w:rsidRPr="00EA595A">
        <w:rPr>
          <w:rFonts w:asciiTheme="minorBidi" w:hAnsiTheme="minorBidi" w:cstheme="minorBidi"/>
          <w:sz w:val="20"/>
          <w:szCs w:val="20"/>
        </w:rPr>
        <w:t>, снос</w:t>
      </w:r>
      <w:r w:rsidRPr="00EA595A">
        <w:rPr>
          <w:rFonts w:asciiTheme="minorBidi" w:hAnsiTheme="minorBidi" w:cstheme="minorBidi"/>
          <w:sz w:val="20"/>
          <w:szCs w:val="20"/>
        </w:rPr>
        <w:t xml:space="preserve"> объектов капитального строительства</w:t>
      </w:r>
      <w:r w:rsidR="00A27889" w:rsidRPr="00EA595A">
        <w:rPr>
          <w:rFonts w:asciiTheme="minorBidi" w:hAnsiTheme="minorBidi" w:cstheme="minorBidi"/>
          <w:sz w:val="20"/>
          <w:szCs w:val="20"/>
        </w:rPr>
        <w:t>,</w:t>
      </w:r>
      <w:r w:rsidRPr="00EA595A">
        <w:rPr>
          <w:rFonts w:asciiTheme="minorBidi" w:hAnsiTheme="minorBidi" w:cstheme="minorBidi"/>
          <w:sz w:val="20"/>
          <w:szCs w:val="20"/>
        </w:rPr>
        <w:t xml:space="preserve"> и сведения о которых содержатся в национальном реестре специалистов в области строительства, за исключением должностных обязанностей по подписанию документов. </w:t>
      </w:r>
    </w:p>
    <w:p w:rsidR="00DB6E2F" w:rsidRPr="00EA595A" w:rsidRDefault="00DB6E2F" w:rsidP="00DB6E2F">
      <w:pPr>
        <w:spacing w:line="360" w:lineRule="auto"/>
        <w:ind w:firstLine="510"/>
        <w:jc w:val="both"/>
        <w:rPr>
          <w:rFonts w:asciiTheme="minorBidi" w:hAnsiTheme="minorBidi" w:cstheme="minorBidi"/>
          <w:sz w:val="20"/>
          <w:szCs w:val="20"/>
        </w:rPr>
      </w:pPr>
      <w:r w:rsidRPr="00EA595A">
        <w:rPr>
          <w:rFonts w:asciiTheme="minorBidi" w:hAnsiTheme="minorBidi" w:cstheme="minorBidi"/>
          <w:sz w:val="20"/>
          <w:szCs w:val="20"/>
        </w:rPr>
        <w:t>3 Документы, подписание которых относится к должностным обязанностям специалиста по организации строительства, вправе подписывать иные работники при условии их одновременного подписания специалистом по организации строительства, руководителем юридического лица, сведения о котором содержатся в национальном реестре специалистов в области строительства.</w:t>
      </w:r>
    </w:p>
    <w:p w:rsidR="00C45A09" w:rsidRPr="00EA595A" w:rsidRDefault="00685312" w:rsidP="003C13AC">
      <w:pPr>
        <w:spacing w:before="120" w:line="360" w:lineRule="auto"/>
        <w:ind w:firstLine="510"/>
        <w:jc w:val="both"/>
        <w:rPr>
          <w:rFonts w:asciiTheme="minorBidi" w:hAnsiTheme="minorBidi" w:cstheme="minorBidi"/>
        </w:rPr>
      </w:pPr>
      <w:proofErr w:type="gramStart"/>
      <w:r w:rsidRPr="00EA595A">
        <w:rPr>
          <w:rFonts w:asciiTheme="minorBidi" w:hAnsiTheme="minorBidi" w:cstheme="minorBidi"/>
        </w:rPr>
        <w:t xml:space="preserve">4.2 </w:t>
      </w:r>
      <w:r w:rsidR="00B72370" w:rsidRPr="00EA595A">
        <w:rPr>
          <w:rFonts w:asciiTheme="minorBidi" w:hAnsiTheme="minorBidi" w:cstheme="minorBidi"/>
        </w:rPr>
        <w:t>Руководитель строительной организации</w:t>
      </w:r>
      <w:r w:rsidRPr="00EA595A">
        <w:rPr>
          <w:rFonts w:asciiTheme="minorBidi" w:hAnsiTheme="minorBidi" w:cstheme="minorBidi"/>
        </w:rPr>
        <w:t xml:space="preserve"> при осуществлении трудовых функций по 4.1 должен обладать </w:t>
      </w:r>
      <w:r w:rsidR="0034442A" w:rsidRPr="00EA595A">
        <w:rPr>
          <w:rFonts w:asciiTheme="minorBidi" w:hAnsiTheme="minorBidi" w:cstheme="minorBidi"/>
        </w:rPr>
        <w:t>опытом практической работы</w:t>
      </w:r>
      <w:r w:rsidRPr="00EA595A">
        <w:rPr>
          <w:rFonts w:asciiTheme="minorBidi" w:hAnsiTheme="minorBidi" w:cstheme="minorBidi"/>
        </w:rPr>
        <w:t xml:space="preserve"> и знаниями, которые установлены</w:t>
      </w:r>
      <w:r w:rsidR="003428F4" w:rsidRPr="00EA595A">
        <w:rPr>
          <w:rFonts w:asciiTheme="minorBidi" w:hAnsiTheme="minorBidi" w:cstheme="minorBidi"/>
        </w:rPr>
        <w:t xml:space="preserve"> </w:t>
      </w:r>
      <w:r w:rsidRPr="00EA595A">
        <w:rPr>
          <w:rFonts w:asciiTheme="minorBidi" w:hAnsiTheme="minorBidi" w:cstheme="minorBidi"/>
        </w:rPr>
        <w:t xml:space="preserve">Профессиональным стандартом </w:t>
      </w:r>
      <w:r w:rsidR="00B72370" w:rsidRPr="00EA595A">
        <w:rPr>
          <w:rFonts w:asciiTheme="minorBidi" w:hAnsiTheme="minorBidi" w:cstheme="minorBidi"/>
        </w:rPr>
        <w:t>16.038 [6]</w:t>
      </w:r>
      <w:r w:rsidRPr="00EA595A">
        <w:rPr>
          <w:rFonts w:asciiTheme="minorBidi" w:hAnsiTheme="minorBidi" w:cstheme="minorBidi"/>
        </w:rPr>
        <w:t xml:space="preserve"> для </w:t>
      </w:r>
      <w:r w:rsidR="00B664D9" w:rsidRPr="00EA595A">
        <w:rPr>
          <w:rFonts w:asciiTheme="minorBidi" w:hAnsiTheme="minorBidi" w:cstheme="minorBidi"/>
        </w:rPr>
        <w:t>указанных трудовых функций</w:t>
      </w:r>
      <w:r w:rsidR="003919F3" w:rsidRPr="00EA595A">
        <w:rPr>
          <w:rFonts w:asciiTheme="minorBidi" w:hAnsiTheme="minorBidi" w:cstheme="minorBidi"/>
        </w:rPr>
        <w:t>, а также умениями и знаниями, которые установлены для специалистов по организации строительства в соответствии с Профессиональным стандартом 16.025 [7] и</w:t>
      </w:r>
      <w:r w:rsidR="005C423A" w:rsidRPr="00EA595A">
        <w:rPr>
          <w:rFonts w:asciiTheme="minorBidi" w:hAnsiTheme="minorBidi" w:cstheme="minorBidi"/>
        </w:rPr>
        <w:t xml:space="preserve"> приведены в</w:t>
      </w:r>
      <w:r w:rsidR="003919F3" w:rsidRPr="00EA595A">
        <w:rPr>
          <w:rFonts w:asciiTheme="minorBidi" w:hAnsiTheme="minorBidi" w:cstheme="minorBidi"/>
        </w:rPr>
        <w:t xml:space="preserve"> Квалификационн</w:t>
      </w:r>
      <w:r w:rsidR="005C423A" w:rsidRPr="00EA595A">
        <w:rPr>
          <w:rFonts w:asciiTheme="minorBidi" w:hAnsiTheme="minorBidi" w:cstheme="minorBidi"/>
        </w:rPr>
        <w:t>ом</w:t>
      </w:r>
      <w:r w:rsidR="003919F3" w:rsidRPr="00EA595A">
        <w:rPr>
          <w:rFonts w:asciiTheme="minorBidi" w:hAnsiTheme="minorBidi" w:cstheme="minorBidi"/>
        </w:rPr>
        <w:t xml:space="preserve"> стандарт</w:t>
      </w:r>
      <w:r w:rsidR="005C423A" w:rsidRPr="00EA595A">
        <w:rPr>
          <w:rFonts w:asciiTheme="minorBidi" w:hAnsiTheme="minorBidi" w:cstheme="minorBidi"/>
        </w:rPr>
        <w:t>е</w:t>
      </w:r>
      <w:r w:rsidR="003919F3" w:rsidRPr="00EA595A">
        <w:rPr>
          <w:rFonts w:asciiTheme="minorBidi" w:hAnsiTheme="minorBidi" w:cstheme="minorBidi"/>
        </w:rPr>
        <w:t xml:space="preserve"> Ассоциации СРО «СТРОЙГАРАНТ» СТО СРО СГ</w:t>
      </w:r>
      <w:r w:rsidR="004806F1" w:rsidRPr="00EA595A">
        <w:rPr>
          <w:rFonts w:asciiTheme="minorBidi" w:hAnsiTheme="minorBidi" w:cstheme="minorBidi"/>
        </w:rPr>
        <w:t>-120</w:t>
      </w:r>
      <w:r w:rsidR="003919F3" w:rsidRPr="00EA595A">
        <w:rPr>
          <w:rFonts w:asciiTheme="minorBidi" w:hAnsiTheme="minorBidi" w:cstheme="minorBidi"/>
        </w:rPr>
        <w:t xml:space="preserve"> </w:t>
      </w:r>
      <w:r w:rsidR="00025090" w:rsidRPr="00EA595A">
        <w:rPr>
          <w:rFonts w:asciiTheme="minorBidi" w:hAnsiTheme="minorBidi" w:cstheme="minorBidi"/>
        </w:rPr>
        <w:t>3</w:t>
      </w:r>
      <w:r w:rsidR="003919F3" w:rsidRPr="00EA595A">
        <w:rPr>
          <w:rFonts w:asciiTheme="minorBidi" w:hAnsiTheme="minorBidi" w:cstheme="minorBidi"/>
        </w:rPr>
        <w:t>.1-201</w:t>
      </w:r>
      <w:r w:rsidR="00A27889" w:rsidRPr="00EA595A">
        <w:rPr>
          <w:rFonts w:asciiTheme="minorBidi" w:hAnsiTheme="minorBidi" w:cstheme="minorBidi"/>
        </w:rPr>
        <w:t>9 (редакция</w:t>
      </w:r>
      <w:proofErr w:type="gramEnd"/>
      <w:r w:rsidR="00A27889" w:rsidRPr="00EA595A">
        <w:rPr>
          <w:rFonts w:asciiTheme="minorBidi" w:hAnsiTheme="minorBidi" w:cstheme="minorBidi"/>
        </w:rPr>
        <w:t xml:space="preserve"> </w:t>
      </w:r>
      <w:r w:rsidR="00025090" w:rsidRPr="00EA595A">
        <w:rPr>
          <w:rFonts w:asciiTheme="minorBidi" w:hAnsiTheme="minorBidi" w:cstheme="minorBidi"/>
        </w:rPr>
        <w:t>3</w:t>
      </w:r>
      <w:r w:rsidR="00A27889" w:rsidRPr="00EA595A">
        <w:rPr>
          <w:rFonts w:asciiTheme="minorBidi" w:hAnsiTheme="minorBidi" w:cstheme="minorBidi"/>
        </w:rPr>
        <w:t>)</w:t>
      </w:r>
      <w:r w:rsidR="005C423A" w:rsidRPr="00EA595A">
        <w:rPr>
          <w:rFonts w:asciiTheme="minorBidi" w:hAnsiTheme="minorBidi" w:cstheme="minorBidi"/>
        </w:rPr>
        <w:t>, раздел 4, п.4.2</w:t>
      </w:r>
      <w:r w:rsidR="00C45A09" w:rsidRPr="00EA595A">
        <w:rPr>
          <w:rFonts w:asciiTheme="minorBidi" w:hAnsiTheme="minorBidi" w:cstheme="minorBidi"/>
        </w:rPr>
        <w:t>.</w:t>
      </w:r>
    </w:p>
    <w:p w:rsidR="00B664D9" w:rsidRPr="00EA595A" w:rsidRDefault="00685312" w:rsidP="00505867">
      <w:pPr>
        <w:spacing w:before="120" w:line="360" w:lineRule="auto"/>
        <w:ind w:firstLine="510"/>
        <w:jc w:val="both"/>
        <w:rPr>
          <w:rFonts w:asciiTheme="minorBidi" w:hAnsiTheme="minorBidi" w:cstheme="minorBidi"/>
        </w:rPr>
      </w:pPr>
      <w:r w:rsidRPr="00EA595A">
        <w:rPr>
          <w:rFonts w:asciiTheme="minorBidi" w:hAnsiTheme="minorBidi" w:cstheme="minorBidi"/>
        </w:rPr>
        <w:t xml:space="preserve">4.3 </w:t>
      </w:r>
      <w:r w:rsidR="00B664D9" w:rsidRPr="00EA595A">
        <w:rPr>
          <w:rFonts w:asciiTheme="minorBidi" w:hAnsiTheme="minorBidi" w:cstheme="minorBidi"/>
        </w:rPr>
        <w:t>Руководитель строительной организации</w:t>
      </w:r>
      <w:r w:rsidRPr="00EA595A">
        <w:rPr>
          <w:rFonts w:asciiTheme="minorBidi" w:hAnsiTheme="minorBidi" w:cstheme="minorBidi"/>
        </w:rPr>
        <w:t xml:space="preserve"> при осуществлении трудовых функций по 4.1 должен обладать </w:t>
      </w:r>
      <w:r w:rsidR="00882356" w:rsidRPr="00EA595A">
        <w:rPr>
          <w:rFonts w:asciiTheme="minorBidi" w:hAnsiTheme="minorBidi" w:cstheme="minorBidi"/>
        </w:rPr>
        <w:t>следующи</w:t>
      </w:r>
      <w:r w:rsidR="00B664D9" w:rsidRPr="00EA595A">
        <w:rPr>
          <w:rFonts w:asciiTheme="minorBidi" w:hAnsiTheme="minorBidi" w:cstheme="minorBidi"/>
        </w:rPr>
        <w:t xml:space="preserve">м </w:t>
      </w:r>
      <w:r w:rsidRPr="00EA595A">
        <w:rPr>
          <w:rFonts w:asciiTheme="minorBidi" w:hAnsiTheme="minorBidi" w:cstheme="minorBidi"/>
        </w:rPr>
        <w:t>уровнем самостоятельности</w:t>
      </w:r>
      <w:r w:rsidR="00B664D9" w:rsidRPr="00EA595A">
        <w:rPr>
          <w:rFonts w:asciiTheme="minorBidi" w:hAnsiTheme="minorBidi" w:cstheme="minorBidi"/>
        </w:rPr>
        <w:t>:</w:t>
      </w:r>
    </w:p>
    <w:p w:rsidR="00685312" w:rsidRPr="00EA595A" w:rsidRDefault="00B664D9" w:rsidP="00EA2B58">
      <w:pPr>
        <w:spacing w:line="360" w:lineRule="auto"/>
        <w:ind w:firstLine="510"/>
        <w:jc w:val="both"/>
        <w:rPr>
          <w:rFonts w:asciiTheme="minorBidi" w:hAnsiTheme="minorBidi" w:cstheme="minorBidi"/>
        </w:rPr>
      </w:pPr>
      <w:r w:rsidRPr="00EA595A">
        <w:rPr>
          <w:rFonts w:asciiTheme="minorBidi" w:hAnsiTheme="minorBidi" w:cstheme="minorBidi"/>
        </w:rPr>
        <w:t>4.3.1 для 7 уровня</w:t>
      </w:r>
      <w:r w:rsidR="00685312" w:rsidRPr="00EA595A">
        <w:rPr>
          <w:rFonts w:asciiTheme="minorBidi" w:hAnsiTheme="minorBidi" w:cstheme="minorBidi"/>
        </w:rPr>
        <w:t xml:space="preserve"> кв</w:t>
      </w:r>
      <w:r w:rsidRPr="00EA595A">
        <w:rPr>
          <w:rFonts w:asciiTheme="minorBidi" w:hAnsiTheme="minorBidi" w:cstheme="minorBidi"/>
        </w:rPr>
        <w:t xml:space="preserve">алификации: </w:t>
      </w:r>
      <w:r w:rsidR="00685312" w:rsidRPr="00EA595A">
        <w:rPr>
          <w:rFonts w:asciiTheme="minorBidi" w:hAnsiTheme="minorBidi" w:cstheme="minorBidi"/>
        </w:rPr>
        <w:t>опреде</w:t>
      </w:r>
      <w:r w:rsidR="00C43959" w:rsidRPr="00EA595A">
        <w:rPr>
          <w:rFonts w:asciiTheme="minorBidi" w:hAnsiTheme="minorBidi" w:cstheme="minorBidi"/>
        </w:rPr>
        <w:t>ление стратегии и</w:t>
      </w:r>
      <w:r w:rsidR="00685312" w:rsidRPr="00EA595A">
        <w:rPr>
          <w:rFonts w:asciiTheme="minorBidi" w:hAnsiTheme="minorBidi" w:cstheme="minorBidi"/>
        </w:rPr>
        <w:t xml:space="preserve"> управление процессами и деятельностью</w:t>
      </w:r>
      <w:r w:rsidR="00C43959" w:rsidRPr="00EA595A">
        <w:rPr>
          <w:rFonts w:asciiTheme="minorBidi" w:hAnsiTheme="minorBidi" w:cstheme="minorBidi"/>
        </w:rPr>
        <w:t xml:space="preserve"> по строительству</w:t>
      </w:r>
      <w:r w:rsidR="00685312" w:rsidRPr="00EA595A">
        <w:rPr>
          <w:rFonts w:asciiTheme="minorBidi" w:hAnsiTheme="minorBidi" w:cstheme="minorBidi"/>
        </w:rPr>
        <w:t>, в том числе инновационной, с принятием решения на уровне члена саморегулируемой организации</w:t>
      </w:r>
      <w:r w:rsidR="004F7A17" w:rsidRPr="00EA595A">
        <w:rPr>
          <w:rFonts w:asciiTheme="minorBidi" w:hAnsiTheme="minorBidi" w:cstheme="minorBidi"/>
        </w:rPr>
        <w:t xml:space="preserve"> или его подразделения, осуществляющего строительную деятельность,</w:t>
      </w:r>
      <w:r w:rsidR="00685312" w:rsidRPr="00EA595A">
        <w:rPr>
          <w:rFonts w:asciiTheme="minorBidi" w:hAnsiTheme="minorBidi" w:cstheme="minorBidi"/>
        </w:rPr>
        <w:t xml:space="preserve"> несение ответственности за результаты строительной деятельности члена саморегулируемой организации.</w:t>
      </w:r>
    </w:p>
    <w:p w:rsidR="00B664D9" w:rsidRPr="00EA595A" w:rsidRDefault="00B664D9" w:rsidP="00034D62">
      <w:pPr>
        <w:spacing w:line="360" w:lineRule="auto"/>
        <w:ind w:firstLine="510"/>
        <w:jc w:val="both"/>
        <w:rPr>
          <w:rFonts w:asciiTheme="minorBidi" w:hAnsiTheme="minorBidi" w:cstheme="minorBidi"/>
        </w:rPr>
      </w:pPr>
      <w:r w:rsidRPr="00EA595A">
        <w:rPr>
          <w:rFonts w:asciiTheme="minorBidi" w:hAnsiTheme="minorBidi" w:cstheme="minorBidi"/>
        </w:rPr>
        <w:t xml:space="preserve">4.3.2 для 8 уровня квалификации: </w:t>
      </w:r>
      <w:r w:rsidR="004F7A17" w:rsidRPr="00EA595A">
        <w:rPr>
          <w:rFonts w:asciiTheme="minorBidi" w:hAnsiTheme="minorBidi" w:cstheme="minorBidi"/>
        </w:rPr>
        <w:t>определение стратегии и управление процессами и деятельностью по строительству, в том числе инновационной, с принятием решения на уровне члена саморегулируемой организации, несение ответственности за результаты строительной деятельности члена саморегулируемой организации.</w:t>
      </w:r>
    </w:p>
    <w:p w:rsidR="001B2F54" w:rsidRPr="00EA595A" w:rsidRDefault="00627D81" w:rsidP="00D40678">
      <w:pPr>
        <w:spacing w:before="240" w:after="240" w:line="360" w:lineRule="auto"/>
        <w:ind w:firstLine="510"/>
        <w:jc w:val="both"/>
        <w:rPr>
          <w:rFonts w:asciiTheme="minorBidi" w:hAnsiTheme="minorBidi" w:cstheme="minorBidi"/>
          <w:b/>
          <w:bCs/>
          <w:sz w:val="28"/>
          <w:szCs w:val="28"/>
          <w:lang w:eastAsia="ru-RU"/>
        </w:rPr>
      </w:pPr>
      <w:r w:rsidRPr="00EA595A">
        <w:rPr>
          <w:rFonts w:asciiTheme="minorBidi" w:hAnsiTheme="minorBidi" w:cstheme="minorBidi"/>
          <w:b/>
          <w:bCs/>
          <w:sz w:val="28"/>
          <w:szCs w:val="28"/>
          <w:lang w:eastAsia="ru-RU"/>
        </w:rPr>
        <w:t>5</w:t>
      </w:r>
      <w:r w:rsidR="000A356C" w:rsidRPr="00EA595A">
        <w:rPr>
          <w:rFonts w:asciiTheme="minorBidi" w:hAnsiTheme="minorBidi" w:cstheme="minorBidi"/>
          <w:b/>
          <w:bCs/>
          <w:sz w:val="28"/>
          <w:szCs w:val="28"/>
          <w:lang w:eastAsia="ru-RU"/>
        </w:rPr>
        <w:t xml:space="preserve"> </w:t>
      </w:r>
      <w:r w:rsidR="001B2F54" w:rsidRPr="00EA595A">
        <w:rPr>
          <w:rFonts w:asciiTheme="minorBidi" w:hAnsiTheme="minorBidi" w:cstheme="minorBidi"/>
          <w:b/>
          <w:bCs/>
          <w:sz w:val="28"/>
          <w:szCs w:val="28"/>
          <w:lang w:eastAsia="ru-RU"/>
        </w:rPr>
        <w:t>Требования к образованию и обучению</w:t>
      </w:r>
    </w:p>
    <w:p w:rsidR="004F199C" w:rsidRPr="00EA595A" w:rsidRDefault="004F199C" w:rsidP="004464FA">
      <w:pPr>
        <w:spacing w:line="360" w:lineRule="auto"/>
        <w:ind w:firstLine="510"/>
        <w:jc w:val="both"/>
        <w:rPr>
          <w:rFonts w:asciiTheme="minorBidi" w:hAnsiTheme="minorBidi" w:cstheme="minorBidi"/>
        </w:rPr>
      </w:pPr>
      <w:r w:rsidRPr="00EA595A">
        <w:rPr>
          <w:rFonts w:asciiTheme="minorBidi" w:hAnsiTheme="minorBidi" w:cstheme="minorBidi"/>
        </w:rPr>
        <w:t>5.1 Руково</w:t>
      </w:r>
      <w:r w:rsidR="00237378" w:rsidRPr="00EA595A">
        <w:rPr>
          <w:rFonts w:asciiTheme="minorBidi" w:hAnsiTheme="minorBidi" w:cstheme="minorBidi"/>
        </w:rPr>
        <w:t>дитель строительной организации</w:t>
      </w:r>
      <w:r w:rsidRPr="00EA595A">
        <w:rPr>
          <w:rFonts w:asciiTheme="minorBidi" w:hAnsiTheme="minorBidi" w:cstheme="minorBidi"/>
        </w:rPr>
        <w:t xml:space="preserve"> должен </w:t>
      </w:r>
      <w:r w:rsidR="00237378" w:rsidRPr="00EA595A">
        <w:rPr>
          <w:rFonts w:asciiTheme="minorBidi" w:hAnsiTheme="minorBidi" w:cstheme="minorBidi"/>
        </w:rPr>
        <w:t>и</w:t>
      </w:r>
      <w:r w:rsidRPr="00EA595A">
        <w:rPr>
          <w:rFonts w:asciiTheme="minorBidi" w:hAnsiTheme="minorBidi" w:cstheme="minorBidi"/>
        </w:rPr>
        <w:t xml:space="preserve">меть высшее образование по направлению </w:t>
      </w:r>
      <w:r w:rsidR="004464FA" w:rsidRPr="00EA595A">
        <w:rPr>
          <w:rFonts w:asciiTheme="minorBidi" w:hAnsiTheme="minorBidi" w:cstheme="minorBidi"/>
        </w:rPr>
        <w:t xml:space="preserve">подготовки </w:t>
      </w:r>
      <w:r w:rsidR="00CA3E34" w:rsidRPr="00EA595A">
        <w:rPr>
          <w:rFonts w:asciiTheme="minorBidi" w:hAnsiTheme="minorBidi" w:cstheme="minorBidi"/>
        </w:rPr>
        <w:t>в области строительства</w:t>
      </w:r>
      <w:r w:rsidR="004F49C9" w:rsidRPr="00EA595A">
        <w:rPr>
          <w:rFonts w:asciiTheme="minorBidi" w:hAnsiTheme="minorBidi" w:cstheme="minorBidi"/>
        </w:rPr>
        <w:t xml:space="preserve"> </w:t>
      </w:r>
      <w:r w:rsidR="00E63B54" w:rsidRPr="00EA595A">
        <w:rPr>
          <w:rFonts w:asciiTheme="minorBidi" w:hAnsiTheme="minorBidi" w:cstheme="minorBidi"/>
        </w:rPr>
        <w:sym w:font="Symbol" w:char="F02D"/>
      </w:r>
      <w:r w:rsidR="004F49C9" w:rsidRPr="00EA595A">
        <w:rPr>
          <w:rFonts w:asciiTheme="minorBidi" w:hAnsiTheme="minorBidi" w:cstheme="minorBidi"/>
        </w:rPr>
        <w:t xml:space="preserve"> </w:t>
      </w:r>
      <w:proofErr w:type="spellStart"/>
      <w:r w:rsidR="00E63B54" w:rsidRPr="00EA595A">
        <w:rPr>
          <w:rFonts w:asciiTheme="minorBidi" w:hAnsiTheme="minorBidi" w:cstheme="minorBidi"/>
        </w:rPr>
        <w:t>бакалавриат</w:t>
      </w:r>
      <w:proofErr w:type="spellEnd"/>
      <w:r w:rsidR="00E63B54" w:rsidRPr="00EA595A">
        <w:rPr>
          <w:rFonts w:asciiTheme="minorBidi" w:hAnsiTheme="minorBidi" w:cstheme="minorBidi"/>
        </w:rPr>
        <w:t xml:space="preserve">, </w:t>
      </w:r>
      <w:proofErr w:type="spellStart"/>
      <w:r w:rsidR="00E63B54" w:rsidRPr="00EA595A">
        <w:rPr>
          <w:rFonts w:asciiTheme="minorBidi" w:hAnsiTheme="minorBidi" w:cstheme="minorBidi"/>
        </w:rPr>
        <w:t>специалитет</w:t>
      </w:r>
      <w:proofErr w:type="spellEnd"/>
      <w:r w:rsidR="00E63B54" w:rsidRPr="00EA595A">
        <w:rPr>
          <w:rFonts w:asciiTheme="minorBidi" w:hAnsiTheme="minorBidi" w:cstheme="minorBidi"/>
        </w:rPr>
        <w:t xml:space="preserve"> или магистратура.</w:t>
      </w:r>
    </w:p>
    <w:p w:rsidR="00713B0D" w:rsidRPr="00EA595A" w:rsidRDefault="00BB0D2F" w:rsidP="000041BD">
      <w:pPr>
        <w:spacing w:line="360" w:lineRule="auto"/>
        <w:ind w:firstLine="510"/>
        <w:jc w:val="both"/>
        <w:rPr>
          <w:rFonts w:asciiTheme="minorBidi" w:hAnsiTheme="minorBidi" w:cstheme="minorBidi"/>
        </w:rPr>
      </w:pPr>
      <w:r w:rsidRPr="00EA595A">
        <w:rPr>
          <w:rFonts w:asciiTheme="minorBidi" w:hAnsiTheme="minorBidi" w:cstheme="minorBidi"/>
        </w:rPr>
        <w:t>5</w:t>
      </w:r>
      <w:r w:rsidR="00E63B54" w:rsidRPr="00EA595A">
        <w:rPr>
          <w:rFonts w:asciiTheme="minorBidi" w:hAnsiTheme="minorBidi" w:cstheme="minorBidi"/>
        </w:rPr>
        <w:t>.2</w:t>
      </w:r>
      <w:r w:rsidR="000A356C" w:rsidRPr="00EA595A">
        <w:rPr>
          <w:rFonts w:asciiTheme="minorBidi" w:hAnsiTheme="minorBidi" w:cstheme="minorBidi"/>
        </w:rPr>
        <w:t xml:space="preserve"> </w:t>
      </w:r>
      <w:r w:rsidR="004E50BB" w:rsidRPr="00EA595A">
        <w:rPr>
          <w:rFonts w:asciiTheme="minorBidi" w:hAnsiTheme="minorBidi" w:cstheme="minorBidi"/>
        </w:rPr>
        <w:t xml:space="preserve">Высшее образование руководителя строительной организации по 5.1. должно соответствовать </w:t>
      </w:r>
      <w:r w:rsidR="00E4729B" w:rsidRPr="00EA595A">
        <w:rPr>
          <w:rFonts w:asciiTheme="minorBidi" w:hAnsiTheme="minorBidi" w:cstheme="minorBidi"/>
        </w:rPr>
        <w:t>перечню направлений подготовки в области строительства</w:t>
      </w:r>
      <w:r w:rsidR="00FF728C" w:rsidRPr="00EA595A">
        <w:rPr>
          <w:rFonts w:asciiTheme="minorBidi" w:hAnsiTheme="minorBidi" w:cstheme="minorBidi"/>
        </w:rPr>
        <w:t>, утвержденному Приказом Минстроя России от 06.04.2017 N 688/</w:t>
      </w:r>
      <w:proofErr w:type="spellStart"/>
      <w:proofErr w:type="gramStart"/>
      <w:r w:rsidR="00FF728C" w:rsidRPr="00EA595A">
        <w:rPr>
          <w:rFonts w:asciiTheme="minorBidi" w:hAnsiTheme="minorBidi" w:cstheme="minorBidi"/>
        </w:rPr>
        <w:t>пр</w:t>
      </w:r>
      <w:proofErr w:type="spellEnd"/>
      <w:proofErr w:type="gramEnd"/>
      <w:r w:rsidR="00E4729B" w:rsidRPr="00EA595A">
        <w:rPr>
          <w:rFonts w:asciiTheme="minorBidi" w:hAnsiTheme="minorBidi" w:cstheme="minorBidi"/>
        </w:rPr>
        <w:t xml:space="preserve"> [</w:t>
      </w:r>
      <w:r w:rsidR="004D666E" w:rsidRPr="00EA595A">
        <w:rPr>
          <w:rFonts w:asciiTheme="minorBidi" w:hAnsiTheme="minorBidi" w:cstheme="minorBidi"/>
        </w:rPr>
        <w:t>8</w:t>
      </w:r>
      <w:r w:rsidR="00E4729B" w:rsidRPr="00EA595A">
        <w:rPr>
          <w:rFonts w:asciiTheme="minorBidi" w:hAnsiTheme="minorBidi" w:cstheme="minorBidi"/>
        </w:rPr>
        <w:t>]</w:t>
      </w:r>
      <w:r w:rsidR="004E50BB" w:rsidRPr="00EA595A">
        <w:rPr>
          <w:rFonts w:asciiTheme="minorBidi" w:hAnsiTheme="minorBidi" w:cstheme="minorBidi"/>
        </w:rPr>
        <w:t>.</w:t>
      </w:r>
      <w:r w:rsidR="000A356C" w:rsidRPr="00EA595A">
        <w:rPr>
          <w:rFonts w:asciiTheme="minorBidi" w:hAnsiTheme="minorBidi" w:cstheme="minorBidi"/>
        </w:rPr>
        <w:t xml:space="preserve"> </w:t>
      </w:r>
      <w:r w:rsidR="00FC168A" w:rsidRPr="00EA595A">
        <w:rPr>
          <w:rFonts w:asciiTheme="minorBidi" w:hAnsiTheme="minorBidi" w:cstheme="minorBidi"/>
        </w:rPr>
        <w:t xml:space="preserve">Высшее образование </w:t>
      </w:r>
      <w:r w:rsidR="00F4139B" w:rsidRPr="00EA595A">
        <w:rPr>
          <w:rFonts w:asciiTheme="minorBidi" w:hAnsiTheme="minorBidi" w:cstheme="minorBidi"/>
        </w:rPr>
        <w:t>руководителя строительной организации</w:t>
      </w:r>
      <w:r w:rsidR="00FC168A" w:rsidRPr="00EA595A">
        <w:rPr>
          <w:rFonts w:asciiTheme="minorBidi" w:hAnsiTheme="minorBidi" w:cstheme="minorBidi"/>
        </w:rPr>
        <w:t>, полученное в иностранном государстве, признаваемое в Российской Федерации согласно Федеральному закону «Об образовании в Российской Федерации» [9] (статья 107), должно быть аналогично направлени</w:t>
      </w:r>
      <w:r w:rsidR="00F4139B" w:rsidRPr="00EA595A">
        <w:rPr>
          <w:rFonts w:asciiTheme="minorBidi" w:hAnsiTheme="minorBidi" w:cstheme="minorBidi"/>
        </w:rPr>
        <w:t>ю подготовки, специальности</w:t>
      </w:r>
      <w:r w:rsidR="000A356C" w:rsidRPr="00EA595A">
        <w:rPr>
          <w:rFonts w:asciiTheme="minorBidi" w:hAnsiTheme="minorBidi" w:cstheme="minorBidi"/>
        </w:rPr>
        <w:t xml:space="preserve"> </w:t>
      </w:r>
      <w:r w:rsidR="00F4139B" w:rsidRPr="00EA595A">
        <w:rPr>
          <w:rFonts w:asciiTheme="minorBidi" w:hAnsiTheme="minorBidi" w:cstheme="minorBidi"/>
        </w:rPr>
        <w:t xml:space="preserve">по </w:t>
      </w:r>
      <w:r w:rsidR="00FC168A" w:rsidRPr="00EA595A">
        <w:rPr>
          <w:rFonts w:asciiTheme="minorBidi" w:hAnsiTheme="minorBidi" w:cstheme="minorBidi"/>
        </w:rPr>
        <w:t>указанному перечню направлений подготовки в области строительства.</w:t>
      </w:r>
    </w:p>
    <w:p w:rsidR="007D6F40" w:rsidRPr="00EA595A" w:rsidRDefault="00627D81" w:rsidP="00AA5D0B">
      <w:pPr>
        <w:spacing w:line="360" w:lineRule="auto"/>
        <w:ind w:firstLine="510"/>
        <w:jc w:val="both"/>
        <w:rPr>
          <w:rFonts w:asciiTheme="minorBidi" w:hAnsiTheme="minorBidi" w:cstheme="minorBidi"/>
        </w:rPr>
      </w:pPr>
      <w:r w:rsidRPr="00EA595A">
        <w:rPr>
          <w:rFonts w:asciiTheme="minorBidi" w:hAnsiTheme="minorBidi" w:cstheme="minorBidi"/>
        </w:rPr>
        <w:t>5</w:t>
      </w:r>
      <w:r w:rsidR="00EA3B48" w:rsidRPr="00EA595A">
        <w:rPr>
          <w:rFonts w:asciiTheme="minorBidi" w:hAnsiTheme="minorBidi" w:cstheme="minorBidi"/>
        </w:rPr>
        <w:t>.</w:t>
      </w:r>
      <w:r w:rsidR="00237378" w:rsidRPr="00EA595A">
        <w:rPr>
          <w:rFonts w:asciiTheme="minorBidi" w:hAnsiTheme="minorBidi" w:cstheme="minorBidi"/>
        </w:rPr>
        <w:t>3</w:t>
      </w:r>
      <w:r w:rsidR="000A356C" w:rsidRPr="00EA595A">
        <w:rPr>
          <w:rFonts w:asciiTheme="minorBidi" w:hAnsiTheme="minorBidi" w:cstheme="minorBidi"/>
        </w:rPr>
        <w:t xml:space="preserve"> </w:t>
      </w:r>
      <w:r w:rsidR="00EA3B48" w:rsidRPr="00EA595A">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A27889" w:rsidRPr="00EA595A">
        <w:rPr>
          <w:rFonts w:asciiTheme="minorBidi" w:hAnsiTheme="minorBidi" w:cstheme="minorBidi"/>
        </w:rPr>
        <w:t>, снос</w:t>
      </w:r>
      <w:r w:rsidR="00EA3B48" w:rsidRPr="00EA595A">
        <w:rPr>
          <w:rFonts w:asciiTheme="minorBidi" w:hAnsiTheme="minorBidi" w:cstheme="minorBidi"/>
        </w:rPr>
        <w:t xml:space="preserve"> </w:t>
      </w:r>
      <w:r w:rsidR="007D6F40" w:rsidRPr="00EA595A">
        <w:rPr>
          <w:rFonts w:asciiTheme="minorBidi" w:hAnsiTheme="minorBidi" w:cstheme="minorBidi"/>
        </w:rPr>
        <w:t>особо опасных, технически сложных и уникальных объектов капитального строительства, за исключением объектов использования атомной энергии</w:t>
      </w:r>
      <w:r w:rsidR="003E65F4" w:rsidRPr="00EA595A">
        <w:rPr>
          <w:rFonts w:asciiTheme="minorBidi" w:hAnsiTheme="minorBidi" w:cstheme="minorBidi"/>
        </w:rPr>
        <w:t xml:space="preserve">, </w:t>
      </w:r>
      <w:r w:rsidR="008C0433" w:rsidRPr="00EA595A">
        <w:rPr>
          <w:rFonts w:asciiTheme="minorBidi" w:hAnsiTheme="minorBidi" w:cstheme="minorBidi"/>
        </w:rPr>
        <w:t xml:space="preserve">в количестве не менее, установленном Правительством Российской Федерации, </w:t>
      </w:r>
      <w:r w:rsidR="00816C10" w:rsidRPr="00EA595A">
        <w:rPr>
          <w:rFonts w:asciiTheme="minorBidi" w:hAnsiTheme="minorBidi" w:cstheme="minorBidi"/>
        </w:rPr>
        <w:t>дополнительно</w:t>
      </w:r>
      <w:r w:rsidR="003E65F4" w:rsidRPr="00EA595A">
        <w:rPr>
          <w:rFonts w:asciiTheme="minorBidi" w:hAnsiTheme="minorBidi" w:cstheme="minorBidi"/>
        </w:rPr>
        <w:t xml:space="preserve"> к </w:t>
      </w:r>
      <w:r w:rsidR="006469C0" w:rsidRPr="00EA595A">
        <w:rPr>
          <w:rFonts w:asciiTheme="minorBidi" w:hAnsiTheme="minorBidi" w:cstheme="minorBidi"/>
        </w:rPr>
        <w:t xml:space="preserve">требованиям по </w:t>
      </w:r>
      <w:r w:rsidR="00521076" w:rsidRPr="00EA595A">
        <w:rPr>
          <w:rFonts w:asciiTheme="minorBidi" w:hAnsiTheme="minorBidi" w:cstheme="minorBidi"/>
        </w:rPr>
        <w:t>5.</w:t>
      </w:r>
      <w:r w:rsidR="00237378" w:rsidRPr="00EA595A">
        <w:rPr>
          <w:rFonts w:asciiTheme="minorBidi" w:hAnsiTheme="minorBidi" w:cstheme="minorBidi"/>
        </w:rPr>
        <w:t>1</w:t>
      </w:r>
      <w:r w:rsidR="000A356C" w:rsidRPr="00EA595A">
        <w:rPr>
          <w:rFonts w:asciiTheme="minorBidi" w:hAnsiTheme="minorBidi" w:cstheme="minorBidi"/>
        </w:rPr>
        <w:t xml:space="preserve"> </w:t>
      </w:r>
      <w:r w:rsidR="00811A23" w:rsidRPr="00EA595A">
        <w:rPr>
          <w:rFonts w:asciiTheme="minorBidi" w:hAnsiTheme="minorBidi" w:cstheme="minorBidi"/>
        </w:rPr>
        <w:t>долж</w:t>
      </w:r>
      <w:r w:rsidR="00776B7A" w:rsidRPr="00EA595A">
        <w:rPr>
          <w:rFonts w:asciiTheme="minorBidi" w:hAnsiTheme="minorBidi" w:cstheme="minorBidi"/>
        </w:rPr>
        <w:t>ны</w:t>
      </w:r>
      <w:r w:rsidR="000A356C" w:rsidRPr="00EA595A">
        <w:rPr>
          <w:rFonts w:asciiTheme="minorBidi" w:hAnsiTheme="minorBidi" w:cstheme="minorBidi"/>
        </w:rPr>
        <w:t xml:space="preserve"> </w:t>
      </w:r>
      <w:r w:rsidR="00225E24" w:rsidRPr="00EA595A">
        <w:rPr>
          <w:rFonts w:asciiTheme="minorBidi" w:hAnsiTheme="minorBidi" w:cstheme="minorBidi"/>
        </w:rPr>
        <w:t>соответствовать требованиям к образованию, установленным Правительством Российской Федерации</w:t>
      </w:r>
      <w:r w:rsidR="00C520AF" w:rsidRPr="00EA595A">
        <w:rPr>
          <w:rFonts w:asciiTheme="minorBidi" w:hAnsiTheme="minorBidi" w:cstheme="minorBidi"/>
        </w:rPr>
        <w:t>.</w:t>
      </w:r>
    </w:p>
    <w:p w:rsidR="007206A2" w:rsidRPr="00EA595A" w:rsidRDefault="007206A2" w:rsidP="00237378">
      <w:pPr>
        <w:spacing w:before="120" w:line="360" w:lineRule="auto"/>
        <w:ind w:firstLine="510"/>
        <w:jc w:val="both"/>
        <w:rPr>
          <w:rFonts w:asciiTheme="minorBidi" w:hAnsiTheme="minorBidi" w:cstheme="minorBidi"/>
          <w:sz w:val="20"/>
          <w:szCs w:val="20"/>
        </w:rPr>
      </w:pPr>
      <w:r w:rsidRPr="00EA595A">
        <w:rPr>
          <w:rFonts w:asciiTheme="minorBidi" w:hAnsiTheme="minorBidi" w:cstheme="minorBidi"/>
          <w:spacing w:val="40"/>
          <w:sz w:val="20"/>
          <w:szCs w:val="20"/>
        </w:rPr>
        <w:t>Примечание</w:t>
      </w:r>
      <w:r w:rsidRPr="00EA595A">
        <w:rPr>
          <w:rFonts w:asciiTheme="minorBidi" w:hAnsiTheme="minorBidi" w:cstheme="minorBidi"/>
          <w:sz w:val="20"/>
          <w:szCs w:val="20"/>
        </w:rPr>
        <w:t xml:space="preserve"> – Полномочия Правительства Российской Фе</w:t>
      </w:r>
      <w:r w:rsidR="00EA3B48" w:rsidRPr="00EA595A">
        <w:rPr>
          <w:rFonts w:asciiTheme="minorBidi" w:hAnsiTheme="minorBidi" w:cstheme="minorBidi"/>
          <w:sz w:val="20"/>
          <w:szCs w:val="20"/>
        </w:rPr>
        <w:t>дерации, указанные в 5.</w:t>
      </w:r>
      <w:r w:rsidR="00237378" w:rsidRPr="00EA595A">
        <w:rPr>
          <w:rFonts w:asciiTheme="minorBidi" w:hAnsiTheme="minorBidi" w:cstheme="minorBidi"/>
          <w:sz w:val="20"/>
          <w:szCs w:val="20"/>
        </w:rPr>
        <w:t>3</w:t>
      </w:r>
      <w:r w:rsidRPr="00EA595A">
        <w:rPr>
          <w:rFonts w:asciiTheme="minorBidi" w:hAnsiTheme="minorBidi" w:cstheme="minorBidi"/>
          <w:sz w:val="20"/>
          <w:szCs w:val="20"/>
        </w:rPr>
        <w:t xml:space="preserve">, </w:t>
      </w:r>
      <w:r w:rsidR="00287857" w:rsidRPr="00EA595A">
        <w:rPr>
          <w:rFonts w:asciiTheme="minorBidi" w:hAnsiTheme="minorBidi" w:cstheme="minorBidi"/>
          <w:sz w:val="20"/>
          <w:szCs w:val="20"/>
        </w:rPr>
        <w:t>приведены</w:t>
      </w:r>
      <w:r w:rsidR="007A740E" w:rsidRPr="00EA595A">
        <w:rPr>
          <w:rFonts w:asciiTheme="minorBidi" w:hAnsiTheme="minorBidi" w:cstheme="minorBidi"/>
          <w:sz w:val="20"/>
          <w:szCs w:val="20"/>
        </w:rPr>
        <w:t xml:space="preserve"> в соответствии с</w:t>
      </w:r>
      <w:r w:rsidR="000A356C" w:rsidRPr="00EA595A">
        <w:rPr>
          <w:rFonts w:asciiTheme="minorBidi" w:hAnsiTheme="minorBidi" w:cstheme="minorBidi"/>
          <w:sz w:val="20"/>
          <w:szCs w:val="20"/>
        </w:rPr>
        <w:t xml:space="preserve"> </w:t>
      </w:r>
      <w:r w:rsidR="007A740E" w:rsidRPr="00EA595A">
        <w:rPr>
          <w:rFonts w:asciiTheme="minorBidi" w:hAnsiTheme="minorBidi" w:cstheme="minorBidi"/>
          <w:sz w:val="20"/>
          <w:szCs w:val="20"/>
        </w:rPr>
        <w:t>Градостроительным кодексом</w:t>
      </w:r>
      <w:r w:rsidRPr="00EA595A">
        <w:rPr>
          <w:rFonts w:asciiTheme="minorBidi" w:hAnsiTheme="minorBidi" w:cstheme="minorBidi"/>
          <w:sz w:val="20"/>
          <w:szCs w:val="20"/>
        </w:rPr>
        <w:t xml:space="preserve"> Российской Федерации</w:t>
      </w:r>
      <w:r w:rsidR="000A356C" w:rsidRPr="00EA595A">
        <w:rPr>
          <w:rFonts w:asciiTheme="minorBidi" w:hAnsiTheme="minorBidi" w:cstheme="minorBidi"/>
          <w:sz w:val="20"/>
          <w:szCs w:val="20"/>
        </w:rPr>
        <w:t xml:space="preserve"> </w:t>
      </w:r>
      <w:r w:rsidR="00F271A2" w:rsidRPr="00EA595A">
        <w:rPr>
          <w:rFonts w:asciiTheme="minorBidi" w:hAnsiTheme="minorBidi" w:cstheme="minorBidi"/>
          <w:sz w:val="20"/>
          <w:szCs w:val="20"/>
        </w:rPr>
        <w:t xml:space="preserve">[1] </w:t>
      </w:r>
      <w:r w:rsidR="007A740E" w:rsidRPr="00EA595A">
        <w:rPr>
          <w:rFonts w:asciiTheme="minorBidi" w:hAnsiTheme="minorBidi" w:cstheme="minorBidi"/>
          <w:sz w:val="20"/>
          <w:szCs w:val="20"/>
        </w:rPr>
        <w:t>(часть 8 статьи 55.5)</w:t>
      </w:r>
      <w:r w:rsidRPr="00EA595A">
        <w:rPr>
          <w:rFonts w:asciiTheme="minorBidi" w:hAnsiTheme="minorBidi" w:cstheme="minorBidi"/>
          <w:sz w:val="20"/>
          <w:szCs w:val="20"/>
        </w:rPr>
        <w:t>.</w:t>
      </w:r>
    </w:p>
    <w:p w:rsidR="00EB2DE4" w:rsidRPr="00EA595A" w:rsidRDefault="007D6F40" w:rsidP="006570CF">
      <w:pPr>
        <w:spacing w:line="360" w:lineRule="auto"/>
        <w:ind w:firstLine="510"/>
        <w:jc w:val="both"/>
        <w:rPr>
          <w:rFonts w:asciiTheme="minorBidi" w:hAnsiTheme="minorBidi" w:cstheme="minorBidi"/>
        </w:rPr>
      </w:pPr>
      <w:r w:rsidRPr="00EA595A">
        <w:rPr>
          <w:rFonts w:asciiTheme="minorBidi" w:hAnsiTheme="minorBidi" w:cstheme="minorBidi"/>
        </w:rPr>
        <w:t>5</w:t>
      </w:r>
      <w:r w:rsidR="00CF3105" w:rsidRPr="00EA595A">
        <w:rPr>
          <w:rFonts w:asciiTheme="minorBidi" w:hAnsiTheme="minorBidi" w:cstheme="minorBidi"/>
        </w:rPr>
        <w:t>.</w:t>
      </w:r>
      <w:r w:rsidR="00237378" w:rsidRPr="00EA595A">
        <w:rPr>
          <w:rFonts w:asciiTheme="minorBidi" w:hAnsiTheme="minorBidi" w:cstheme="minorBidi"/>
        </w:rPr>
        <w:t>4</w:t>
      </w:r>
      <w:r w:rsidR="000A356C" w:rsidRPr="00EA595A">
        <w:rPr>
          <w:rFonts w:asciiTheme="minorBidi" w:hAnsiTheme="minorBidi" w:cstheme="minorBidi"/>
        </w:rPr>
        <w:t xml:space="preserve"> </w:t>
      </w:r>
      <w:r w:rsidR="00EA3B48" w:rsidRPr="00EA595A">
        <w:rPr>
          <w:rFonts w:asciiTheme="minorBidi" w:hAnsiTheme="minorBidi" w:cstheme="minorBidi"/>
        </w:rPr>
        <w:t xml:space="preserve">Руководитель строительной организации </w:t>
      </w:r>
      <w:r w:rsidR="00035C89" w:rsidRPr="00EA595A">
        <w:rPr>
          <w:rFonts w:asciiTheme="minorBidi" w:hAnsiTheme="minorBidi" w:cstheme="minorBidi"/>
        </w:rPr>
        <w:t xml:space="preserve">в соответствии с </w:t>
      </w:r>
      <w:r w:rsidR="003456C9" w:rsidRPr="00EA595A">
        <w:rPr>
          <w:rFonts w:asciiTheme="minorBidi" w:hAnsiTheme="minorBidi" w:cstheme="minorBidi"/>
        </w:rPr>
        <w:t>Профессиональным стандартом</w:t>
      </w:r>
      <w:r w:rsidR="006570CF" w:rsidRPr="00EA595A">
        <w:rPr>
          <w:rFonts w:asciiTheme="minorBidi" w:hAnsiTheme="minorBidi" w:cstheme="minorBidi"/>
        </w:rPr>
        <w:t xml:space="preserve"> 16.038</w:t>
      </w:r>
      <w:r w:rsidR="000A356C" w:rsidRPr="00EA595A">
        <w:rPr>
          <w:rFonts w:asciiTheme="minorBidi" w:hAnsiTheme="minorBidi" w:cstheme="minorBidi"/>
        </w:rPr>
        <w:t> </w:t>
      </w:r>
      <w:r w:rsidR="006570CF" w:rsidRPr="00EA595A">
        <w:rPr>
          <w:rFonts w:asciiTheme="minorBidi" w:hAnsiTheme="minorBidi" w:cstheme="minorBidi"/>
        </w:rPr>
        <w:t>[6]</w:t>
      </w:r>
      <w:r w:rsidR="000A356C" w:rsidRPr="00EA595A">
        <w:rPr>
          <w:rFonts w:asciiTheme="minorBidi" w:hAnsiTheme="minorBidi" w:cstheme="minorBidi"/>
        </w:rPr>
        <w:t xml:space="preserve"> </w:t>
      </w:r>
      <w:r w:rsidR="00627D81" w:rsidRPr="00EA595A">
        <w:rPr>
          <w:rFonts w:asciiTheme="minorBidi" w:hAnsiTheme="minorBidi" w:cstheme="minorBidi"/>
        </w:rPr>
        <w:t>должен проходить повышение квалификации по направлению подготовки в области строительства не реже одного раза в пять лет.</w:t>
      </w:r>
    </w:p>
    <w:p w:rsidR="00C83F02" w:rsidRPr="00EA595A" w:rsidRDefault="007D6F40" w:rsidP="00405E54">
      <w:pPr>
        <w:spacing w:line="360" w:lineRule="auto"/>
        <w:ind w:firstLine="510"/>
        <w:jc w:val="both"/>
        <w:rPr>
          <w:rFonts w:asciiTheme="minorBidi" w:hAnsiTheme="minorBidi" w:cstheme="minorBidi"/>
        </w:rPr>
      </w:pPr>
      <w:r w:rsidRPr="00EA595A">
        <w:rPr>
          <w:rFonts w:asciiTheme="minorBidi" w:hAnsiTheme="minorBidi" w:cstheme="minorBidi"/>
        </w:rPr>
        <w:t>5.</w:t>
      </w:r>
      <w:r w:rsidR="00237378" w:rsidRPr="00EA595A">
        <w:rPr>
          <w:rFonts w:asciiTheme="minorBidi" w:hAnsiTheme="minorBidi" w:cstheme="minorBidi"/>
        </w:rPr>
        <w:t>5</w:t>
      </w:r>
      <w:r w:rsidR="000A356C" w:rsidRPr="00EA595A">
        <w:rPr>
          <w:rFonts w:asciiTheme="minorBidi" w:hAnsiTheme="minorBidi" w:cstheme="minorBidi"/>
        </w:rPr>
        <w:t xml:space="preserve"> </w:t>
      </w:r>
      <w:r w:rsidR="00EA3B48" w:rsidRPr="00EA595A">
        <w:rPr>
          <w:rFonts w:asciiTheme="minorBidi" w:hAnsiTheme="minorBidi" w:cstheme="minorBidi"/>
        </w:rPr>
        <w:t>Руководитель строительной организации</w:t>
      </w:r>
      <w:r w:rsidR="002856A2" w:rsidRPr="00EA595A">
        <w:rPr>
          <w:rFonts w:asciiTheme="minorBidi" w:hAnsiTheme="minorBidi" w:cstheme="minorBidi"/>
        </w:rPr>
        <w:t>,</w:t>
      </w:r>
      <w:r w:rsidR="000A356C" w:rsidRPr="00EA595A">
        <w:rPr>
          <w:rFonts w:asciiTheme="minorBidi" w:hAnsiTheme="minorBidi" w:cstheme="minorBidi"/>
        </w:rPr>
        <w:t xml:space="preserve"> </w:t>
      </w:r>
      <w:r w:rsidR="00B860DA" w:rsidRPr="00EA595A">
        <w:rPr>
          <w:rFonts w:asciiTheme="minorBidi" w:hAnsiTheme="minorBidi" w:cstheme="minorBidi"/>
        </w:rPr>
        <w:t xml:space="preserve">в случае </w:t>
      </w:r>
      <w:r w:rsidR="00642727" w:rsidRPr="00EA595A">
        <w:rPr>
          <w:rFonts w:asciiTheme="minorBidi" w:hAnsiTheme="minorBidi" w:cstheme="minorBidi"/>
        </w:rPr>
        <w:t>прохождения повышения квалификации</w:t>
      </w:r>
      <w:r w:rsidR="000A356C" w:rsidRPr="00EA595A">
        <w:rPr>
          <w:rFonts w:asciiTheme="minorBidi" w:hAnsiTheme="minorBidi" w:cstheme="minorBidi"/>
        </w:rPr>
        <w:t xml:space="preserve"> </w:t>
      </w:r>
      <w:r w:rsidR="00B860DA" w:rsidRPr="00EA595A">
        <w:rPr>
          <w:rFonts w:asciiTheme="minorBidi" w:hAnsiTheme="minorBidi" w:cstheme="minorBidi"/>
        </w:rPr>
        <w:t>в соответствии с</w:t>
      </w:r>
      <w:r w:rsidR="000A356C" w:rsidRPr="00EA595A">
        <w:rPr>
          <w:rFonts w:asciiTheme="minorBidi" w:hAnsiTheme="minorBidi" w:cstheme="minorBidi"/>
        </w:rPr>
        <w:t> </w:t>
      </w:r>
      <w:r w:rsidR="00B860DA" w:rsidRPr="00EA595A">
        <w:rPr>
          <w:rFonts w:asciiTheme="minorBidi" w:hAnsiTheme="minorBidi" w:cstheme="minorBidi"/>
        </w:rPr>
        <w:t>5.</w:t>
      </w:r>
      <w:r w:rsidR="00237378" w:rsidRPr="00EA595A">
        <w:rPr>
          <w:rFonts w:asciiTheme="minorBidi" w:hAnsiTheme="minorBidi" w:cstheme="minorBidi"/>
        </w:rPr>
        <w:t>4</w:t>
      </w:r>
      <w:r w:rsidR="002856A2" w:rsidRPr="00EA595A">
        <w:rPr>
          <w:rFonts w:asciiTheme="minorBidi" w:hAnsiTheme="minorBidi" w:cstheme="minorBidi"/>
        </w:rPr>
        <w:t>,</w:t>
      </w:r>
      <w:r w:rsidR="000A356C" w:rsidRPr="00EA595A">
        <w:rPr>
          <w:rFonts w:asciiTheme="minorBidi" w:hAnsiTheme="minorBidi" w:cstheme="minorBidi"/>
        </w:rPr>
        <w:t xml:space="preserve"> </w:t>
      </w:r>
      <w:r w:rsidR="00EE4A0A" w:rsidRPr="00EA595A">
        <w:rPr>
          <w:rFonts w:asciiTheme="minorBidi" w:hAnsiTheme="minorBidi" w:cstheme="minorBidi"/>
        </w:rPr>
        <w:t xml:space="preserve">должен </w:t>
      </w:r>
      <w:r w:rsidR="00022121" w:rsidRPr="00EA595A">
        <w:rPr>
          <w:rFonts w:asciiTheme="minorBidi" w:hAnsiTheme="minorBidi" w:cstheme="minorBidi"/>
        </w:rPr>
        <w:t xml:space="preserve">получать </w:t>
      </w:r>
      <w:r w:rsidR="00E725B3" w:rsidRPr="00EA595A">
        <w:rPr>
          <w:rFonts w:asciiTheme="minorBidi" w:hAnsiTheme="minorBidi" w:cstheme="minorBidi"/>
        </w:rPr>
        <w:t xml:space="preserve">образование </w:t>
      </w:r>
      <w:r w:rsidR="003F0B9F" w:rsidRPr="00EA595A">
        <w:rPr>
          <w:rFonts w:asciiTheme="minorBidi" w:hAnsiTheme="minorBidi" w:cstheme="minorBidi"/>
        </w:rPr>
        <w:t xml:space="preserve">по образовательным программам, прошедшим </w:t>
      </w:r>
      <w:r w:rsidR="007B753E" w:rsidRPr="00EA595A">
        <w:rPr>
          <w:rFonts w:asciiTheme="minorBidi" w:hAnsiTheme="minorBidi" w:cstheme="minorBidi"/>
        </w:rPr>
        <w:t xml:space="preserve">на момент начала соответствующего </w:t>
      </w:r>
      <w:r w:rsidR="00D02130" w:rsidRPr="00EA595A">
        <w:rPr>
          <w:rFonts w:asciiTheme="minorBidi" w:hAnsiTheme="minorBidi" w:cstheme="minorBidi"/>
        </w:rPr>
        <w:t xml:space="preserve">повышения квалификации </w:t>
      </w:r>
      <w:r w:rsidR="003F0B9F" w:rsidRPr="00EA595A">
        <w:rPr>
          <w:rFonts w:asciiTheme="minorBidi" w:hAnsiTheme="minorBidi" w:cstheme="minorBidi"/>
        </w:rPr>
        <w:t>профессиона</w:t>
      </w:r>
      <w:r w:rsidR="001D378E" w:rsidRPr="00EA595A">
        <w:rPr>
          <w:rFonts w:asciiTheme="minorBidi" w:hAnsiTheme="minorBidi" w:cstheme="minorBidi"/>
        </w:rPr>
        <w:t>льно-общественную аккредитацию</w:t>
      </w:r>
      <w:r w:rsidR="00405E54" w:rsidRPr="00EA595A">
        <w:rPr>
          <w:rFonts w:asciiTheme="minorBidi" w:hAnsiTheme="minorBidi" w:cstheme="minorBidi"/>
        </w:rPr>
        <w:t xml:space="preserve"> в соответствии с Федеральным законом от 29.12.2012 № 273-ФЗ [</w:t>
      </w:r>
      <w:r w:rsidR="004D666E" w:rsidRPr="00EA595A">
        <w:rPr>
          <w:rFonts w:asciiTheme="minorBidi" w:hAnsiTheme="minorBidi" w:cstheme="minorBidi"/>
        </w:rPr>
        <w:t>9</w:t>
      </w:r>
      <w:r w:rsidR="00405E54" w:rsidRPr="00EA595A">
        <w:rPr>
          <w:rFonts w:asciiTheme="minorBidi" w:hAnsiTheme="minorBidi" w:cstheme="minorBidi"/>
        </w:rPr>
        <w:t>] (статья 96)</w:t>
      </w:r>
      <w:r w:rsidR="003F0B9F" w:rsidRPr="00EA595A">
        <w:rPr>
          <w:rFonts w:asciiTheme="minorBidi" w:hAnsiTheme="minorBidi" w:cstheme="minorBidi"/>
        </w:rPr>
        <w:t>.</w:t>
      </w:r>
      <w:r w:rsidR="00B11402" w:rsidRPr="00EA595A">
        <w:rPr>
          <w:rFonts w:asciiTheme="minorBidi" w:hAnsiTheme="minorBidi" w:cstheme="minorBidi"/>
        </w:rPr>
        <w:t xml:space="preserve"> В случае отсутствия профессионально-общественной аккредитации </w:t>
      </w:r>
      <w:r w:rsidR="007F28AB" w:rsidRPr="00EA595A">
        <w:rPr>
          <w:rFonts w:asciiTheme="minorBidi" w:hAnsiTheme="minorBidi" w:cstheme="minorBidi"/>
        </w:rPr>
        <w:t xml:space="preserve">хотя бы одной </w:t>
      </w:r>
      <w:r w:rsidR="00B11402" w:rsidRPr="00EA595A">
        <w:rPr>
          <w:rFonts w:asciiTheme="minorBidi" w:hAnsiTheme="minorBidi" w:cstheme="minorBidi"/>
        </w:rPr>
        <w:t xml:space="preserve">образовательной программы по направлению подготовки, </w:t>
      </w:r>
      <w:r w:rsidR="006E4D2B" w:rsidRPr="00EA595A">
        <w:rPr>
          <w:rFonts w:asciiTheme="minorBidi" w:hAnsiTheme="minorBidi" w:cstheme="minorBidi"/>
        </w:rPr>
        <w:t xml:space="preserve">которое необходимо для освоения </w:t>
      </w:r>
      <w:r w:rsidR="00B11402" w:rsidRPr="00EA595A">
        <w:rPr>
          <w:rFonts w:asciiTheme="minorBidi" w:hAnsiTheme="minorBidi" w:cstheme="minorBidi"/>
        </w:rPr>
        <w:t xml:space="preserve">руководителем строительной организации, </w:t>
      </w:r>
      <w:r w:rsidR="009B53D2" w:rsidRPr="00EA595A">
        <w:rPr>
          <w:rFonts w:asciiTheme="minorBidi" w:hAnsiTheme="minorBidi" w:cstheme="minorBidi"/>
        </w:rPr>
        <w:t xml:space="preserve">он </w:t>
      </w:r>
      <w:r w:rsidR="00D02130" w:rsidRPr="00EA595A">
        <w:rPr>
          <w:rFonts w:asciiTheme="minorBidi" w:hAnsiTheme="minorBidi" w:cstheme="minorBidi"/>
        </w:rPr>
        <w:t>проходит повышение квалификации</w:t>
      </w:r>
      <w:r w:rsidR="0094323C" w:rsidRPr="00EA595A">
        <w:rPr>
          <w:rFonts w:asciiTheme="minorBidi" w:hAnsiTheme="minorBidi" w:cstheme="minorBidi"/>
        </w:rPr>
        <w:t xml:space="preserve"> по образовательной программе без</w:t>
      </w:r>
      <w:r w:rsidR="002D3679" w:rsidRPr="00EA595A">
        <w:rPr>
          <w:rFonts w:asciiTheme="minorBidi" w:hAnsiTheme="minorBidi" w:cstheme="minorBidi"/>
        </w:rPr>
        <w:t xml:space="preserve"> профессионально-общественной аккредитации.</w:t>
      </w:r>
    </w:p>
    <w:p w:rsidR="00A42C3E" w:rsidRPr="00EA595A" w:rsidRDefault="00627D81" w:rsidP="00D40678">
      <w:pPr>
        <w:spacing w:before="240" w:after="240" w:line="360" w:lineRule="auto"/>
        <w:ind w:firstLine="510"/>
        <w:jc w:val="both"/>
        <w:rPr>
          <w:rFonts w:asciiTheme="minorBidi" w:hAnsiTheme="minorBidi" w:cstheme="minorBidi"/>
          <w:b/>
          <w:bCs/>
          <w:sz w:val="28"/>
          <w:szCs w:val="28"/>
          <w:lang w:eastAsia="ru-RU"/>
        </w:rPr>
      </w:pPr>
      <w:r w:rsidRPr="00EA595A">
        <w:rPr>
          <w:rFonts w:asciiTheme="minorBidi" w:hAnsiTheme="minorBidi" w:cstheme="minorBidi"/>
          <w:b/>
          <w:bCs/>
          <w:sz w:val="28"/>
          <w:szCs w:val="28"/>
          <w:lang w:eastAsia="ru-RU"/>
        </w:rPr>
        <w:t>6</w:t>
      </w:r>
      <w:r w:rsidR="004825D2" w:rsidRPr="00EA595A">
        <w:rPr>
          <w:rFonts w:asciiTheme="minorBidi" w:hAnsiTheme="minorBidi" w:cstheme="minorBidi"/>
          <w:b/>
          <w:bCs/>
          <w:sz w:val="28"/>
          <w:szCs w:val="28"/>
          <w:lang w:eastAsia="ru-RU"/>
        </w:rPr>
        <w:t xml:space="preserve"> </w:t>
      </w:r>
      <w:r w:rsidR="00AA1B64" w:rsidRPr="00EA595A">
        <w:rPr>
          <w:rFonts w:asciiTheme="minorBidi" w:hAnsiTheme="minorBidi" w:cstheme="minorBidi"/>
          <w:b/>
          <w:bCs/>
          <w:sz w:val="28"/>
          <w:szCs w:val="28"/>
          <w:lang w:eastAsia="ru-RU"/>
        </w:rPr>
        <w:t xml:space="preserve">Требования к опыту </w:t>
      </w:r>
      <w:r w:rsidR="00AC11C1" w:rsidRPr="00EA595A">
        <w:rPr>
          <w:rFonts w:asciiTheme="minorBidi" w:hAnsiTheme="minorBidi" w:cstheme="minorBidi"/>
          <w:b/>
          <w:bCs/>
          <w:sz w:val="28"/>
          <w:szCs w:val="28"/>
          <w:lang w:eastAsia="ru-RU"/>
        </w:rPr>
        <w:t xml:space="preserve">практической </w:t>
      </w:r>
      <w:r w:rsidR="00AA1B64" w:rsidRPr="00EA595A">
        <w:rPr>
          <w:rFonts w:asciiTheme="minorBidi" w:hAnsiTheme="minorBidi" w:cstheme="minorBidi"/>
          <w:b/>
          <w:bCs/>
          <w:sz w:val="28"/>
          <w:szCs w:val="28"/>
          <w:lang w:eastAsia="ru-RU"/>
        </w:rPr>
        <w:t>работы</w:t>
      </w:r>
    </w:p>
    <w:p w:rsidR="00675DF3" w:rsidRPr="00EA595A" w:rsidRDefault="00D12AFC" w:rsidP="008B2A11">
      <w:pPr>
        <w:spacing w:line="360" w:lineRule="auto"/>
        <w:ind w:firstLine="510"/>
        <w:jc w:val="both"/>
        <w:rPr>
          <w:rFonts w:asciiTheme="minorBidi" w:hAnsiTheme="minorBidi" w:cstheme="minorBidi"/>
        </w:rPr>
      </w:pPr>
      <w:r w:rsidRPr="00EA595A">
        <w:rPr>
          <w:rFonts w:asciiTheme="minorBidi" w:hAnsiTheme="minorBidi" w:cstheme="minorBidi"/>
        </w:rPr>
        <w:t xml:space="preserve">6.1 </w:t>
      </w:r>
      <w:r w:rsidR="00FF0295" w:rsidRPr="00EA595A">
        <w:rPr>
          <w:rFonts w:asciiTheme="minorBidi" w:hAnsiTheme="minorBidi" w:cstheme="minorBidi"/>
        </w:rPr>
        <w:t>Руково</w:t>
      </w:r>
      <w:r w:rsidR="00323270" w:rsidRPr="00EA595A">
        <w:rPr>
          <w:rFonts w:asciiTheme="minorBidi" w:hAnsiTheme="minorBidi" w:cstheme="minorBidi"/>
        </w:rPr>
        <w:t>дитель строительной организации</w:t>
      </w:r>
      <w:r w:rsidR="00FF0295" w:rsidRPr="00EA595A">
        <w:rPr>
          <w:rFonts w:asciiTheme="minorBidi" w:hAnsiTheme="minorBidi" w:cstheme="minorBidi"/>
        </w:rPr>
        <w:t xml:space="preserve"> должен соответствовать</w:t>
      </w:r>
      <w:r w:rsidR="004825D2" w:rsidRPr="00EA595A">
        <w:rPr>
          <w:rFonts w:asciiTheme="minorBidi" w:hAnsiTheme="minorBidi" w:cstheme="minorBidi"/>
        </w:rPr>
        <w:t xml:space="preserve"> </w:t>
      </w:r>
      <w:r w:rsidR="00756F06" w:rsidRPr="00EA595A">
        <w:rPr>
          <w:rFonts w:asciiTheme="minorBidi" w:hAnsiTheme="minorBidi" w:cstheme="minorBidi"/>
        </w:rPr>
        <w:t>следующим требованиям к опыту практической работы:</w:t>
      </w:r>
    </w:p>
    <w:p w:rsidR="005456C5" w:rsidRPr="00EA595A" w:rsidRDefault="005456C5" w:rsidP="001E10E6">
      <w:pPr>
        <w:spacing w:line="360" w:lineRule="auto"/>
        <w:ind w:firstLine="510"/>
        <w:jc w:val="both"/>
        <w:rPr>
          <w:rFonts w:asciiTheme="minorBidi" w:hAnsiTheme="minorBidi" w:cstheme="minorBidi"/>
        </w:rPr>
      </w:pPr>
      <w:r w:rsidRPr="00EA595A">
        <w:rPr>
          <w:rFonts w:asciiTheme="minorBidi" w:hAnsiTheme="minorBidi" w:cstheme="minorBidi"/>
        </w:rPr>
        <w:t xml:space="preserve">6.1.1. </w:t>
      </w:r>
      <w:r w:rsidR="004F7A17" w:rsidRPr="00EA595A">
        <w:rPr>
          <w:rFonts w:asciiTheme="minorBidi" w:hAnsiTheme="minorBidi" w:cstheme="minorBidi"/>
        </w:rPr>
        <w:t>Н</w:t>
      </w:r>
      <w:r w:rsidRPr="00EA595A">
        <w:rPr>
          <w:rFonts w:asciiTheme="minorBidi" w:hAnsiTheme="minorBidi" w:cstheme="minorBidi"/>
        </w:rPr>
        <w:t>е менее пяти лет работы по специальности</w:t>
      </w:r>
      <w:r w:rsidR="00AA54AB" w:rsidRPr="00EA595A">
        <w:rPr>
          <w:rFonts w:asciiTheme="minorBidi" w:hAnsiTheme="minorBidi" w:cstheme="minorBidi"/>
        </w:rPr>
        <w:t xml:space="preserve"> в области строительства</w:t>
      </w:r>
      <w:r w:rsidR="008449F9" w:rsidRPr="00EA595A">
        <w:rPr>
          <w:rFonts w:asciiTheme="minorBidi" w:hAnsiTheme="minorBidi" w:cstheme="minorBidi"/>
        </w:rPr>
        <w:t xml:space="preserve">, полученной в соответствии </w:t>
      </w:r>
      <w:r w:rsidR="00190DB0" w:rsidRPr="00EA595A">
        <w:rPr>
          <w:rFonts w:asciiTheme="minorBidi" w:hAnsiTheme="minorBidi" w:cstheme="minorBidi"/>
        </w:rPr>
        <w:t xml:space="preserve">с </w:t>
      </w:r>
      <w:r w:rsidR="008449F9" w:rsidRPr="00EA595A">
        <w:rPr>
          <w:rFonts w:asciiTheme="minorBidi" w:hAnsiTheme="minorBidi" w:cstheme="minorBidi"/>
        </w:rPr>
        <w:t>5.1,</w:t>
      </w:r>
      <w:r w:rsidRPr="00EA595A">
        <w:rPr>
          <w:rFonts w:asciiTheme="minorBidi" w:hAnsiTheme="minorBidi" w:cstheme="minorBidi"/>
        </w:rPr>
        <w:t xml:space="preserve"> для </w:t>
      </w:r>
      <w:r w:rsidR="0092386E" w:rsidRPr="00EA595A">
        <w:rPr>
          <w:rFonts w:asciiTheme="minorBidi" w:hAnsiTheme="minorBidi" w:cstheme="minorBidi"/>
        </w:rPr>
        <w:t>выполнения трудовых функций</w:t>
      </w:r>
      <w:r w:rsidR="004825D2" w:rsidRPr="00EA595A">
        <w:rPr>
          <w:rFonts w:asciiTheme="minorBidi" w:hAnsiTheme="minorBidi" w:cstheme="minorBidi"/>
        </w:rPr>
        <w:t xml:space="preserve"> </w:t>
      </w:r>
      <w:r w:rsidR="0092386E" w:rsidRPr="00EA595A">
        <w:rPr>
          <w:rFonts w:asciiTheme="minorBidi" w:hAnsiTheme="minorBidi" w:cstheme="minorBidi"/>
        </w:rPr>
        <w:t>по Профессиональному стандарту 16.038</w:t>
      </w:r>
      <w:r w:rsidR="004825D2" w:rsidRPr="00EA595A">
        <w:rPr>
          <w:rFonts w:asciiTheme="minorBidi" w:hAnsiTheme="minorBidi" w:cstheme="minorBidi"/>
        </w:rPr>
        <w:t xml:space="preserve"> </w:t>
      </w:r>
      <w:r w:rsidR="003E64E4" w:rsidRPr="00EA595A">
        <w:rPr>
          <w:rFonts w:asciiTheme="minorBidi" w:hAnsiTheme="minorBidi" w:cstheme="minorBidi"/>
        </w:rPr>
        <w:t>[</w:t>
      </w:r>
      <w:r w:rsidR="002A47C1" w:rsidRPr="00EA595A">
        <w:rPr>
          <w:rFonts w:asciiTheme="minorBidi" w:hAnsiTheme="minorBidi" w:cstheme="minorBidi"/>
        </w:rPr>
        <w:t>6</w:t>
      </w:r>
      <w:r w:rsidR="00DB15F8" w:rsidRPr="00EA595A">
        <w:rPr>
          <w:rFonts w:asciiTheme="minorBidi" w:hAnsiTheme="minorBidi" w:cstheme="minorBidi"/>
        </w:rPr>
        <w:t>]</w:t>
      </w:r>
      <w:r w:rsidR="004825D2" w:rsidRPr="00EA595A">
        <w:rPr>
          <w:rFonts w:asciiTheme="minorBidi" w:hAnsiTheme="minorBidi" w:cstheme="minorBidi"/>
        </w:rPr>
        <w:t xml:space="preserve"> </w:t>
      </w:r>
      <w:r w:rsidR="001E10E6" w:rsidRPr="00EA595A">
        <w:rPr>
          <w:rFonts w:asciiTheme="minorBidi" w:hAnsiTheme="minorBidi" w:cstheme="minorBidi"/>
        </w:rPr>
        <w:t>на 7 уровне квалификации</w:t>
      </w:r>
      <w:r w:rsidR="006B5FE7" w:rsidRPr="00EA595A">
        <w:rPr>
          <w:rFonts w:asciiTheme="minorBidi" w:hAnsiTheme="minorBidi" w:cstheme="minorBidi"/>
        </w:rPr>
        <w:t>.</w:t>
      </w:r>
    </w:p>
    <w:p w:rsidR="005456C5" w:rsidRPr="00EA595A" w:rsidRDefault="005456C5" w:rsidP="00190DB0">
      <w:pPr>
        <w:spacing w:line="360" w:lineRule="auto"/>
        <w:ind w:firstLine="510"/>
        <w:jc w:val="both"/>
        <w:rPr>
          <w:rFonts w:asciiTheme="minorBidi" w:hAnsiTheme="minorBidi" w:cstheme="minorBidi"/>
        </w:rPr>
      </w:pPr>
      <w:r w:rsidRPr="00EA595A">
        <w:rPr>
          <w:rFonts w:asciiTheme="minorBidi" w:hAnsiTheme="minorBidi" w:cstheme="minorBidi"/>
        </w:rPr>
        <w:t xml:space="preserve">6.1.2. </w:t>
      </w:r>
      <w:r w:rsidR="004F7A17" w:rsidRPr="00EA595A">
        <w:rPr>
          <w:rFonts w:asciiTheme="minorBidi" w:hAnsiTheme="minorBidi" w:cstheme="minorBidi"/>
        </w:rPr>
        <w:t>Н</w:t>
      </w:r>
      <w:r w:rsidRPr="00EA595A">
        <w:rPr>
          <w:rFonts w:asciiTheme="minorBidi" w:hAnsiTheme="minorBidi" w:cstheme="minorBidi"/>
        </w:rPr>
        <w:t>е менее пяти лет работы по специальности</w:t>
      </w:r>
      <w:r w:rsidR="00AA54AB" w:rsidRPr="00EA595A">
        <w:rPr>
          <w:rFonts w:asciiTheme="minorBidi" w:hAnsiTheme="minorBidi" w:cstheme="minorBidi"/>
        </w:rPr>
        <w:t xml:space="preserve"> в области строительства</w:t>
      </w:r>
      <w:r w:rsidR="008449F9" w:rsidRPr="00EA595A">
        <w:rPr>
          <w:rFonts w:asciiTheme="minorBidi" w:hAnsiTheme="minorBidi" w:cstheme="minorBidi"/>
        </w:rPr>
        <w:t>, полученной в соответствии с 5.1,</w:t>
      </w:r>
      <w:r w:rsidRPr="00EA595A">
        <w:rPr>
          <w:rFonts w:asciiTheme="minorBidi" w:hAnsiTheme="minorBidi" w:cstheme="minorBidi"/>
        </w:rPr>
        <w:t xml:space="preserve"> и не менее двух лет работы на руководящей должности </w:t>
      </w:r>
      <w:r w:rsidR="0092386E" w:rsidRPr="00EA595A">
        <w:rPr>
          <w:rFonts w:asciiTheme="minorBidi" w:hAnsiTheme="minorBidi" w:cstheme="minorBidi"/>
        </w:rPr>
        <w:t>для выполнения трудовых функций по Профессиональному стандарту 16.038</w:t>
      </w:r>
      <w:r w:rsidR="004825D2" w:rsidRPr="00EA595A">
        <w:rPr>
          <w:rFonts w:asciiTheme="minorBidi" w:hAnsiTheme="minorBidi" w:cstheme="minorBidi"/>
        </w:rPr>
        <w:t xml:space="preserve"> </w:t>
      </w:r>
      <w:r w:rsidR="00C027B3" w:rsidRPr="00EA595A">
        <w:rPr>
          <w:rFonts w:asciiTheme="minorBidi" w:hAnsiTheme="minorBidi" w:cstheme="minorBidi"/>
        </w:rPr>
        <w:t xml:space="preserve">[6] </w:t>
      </w:r>
      <w:r w:rsidR="00431104" w:rsidRPr="00EA595A">
        <w:rPr>
          <w:rFonts w:asciiTheme="minorBidi" w:hAnsiTheme="minorBidi" w:cstheme="minorBidi"/>
        </w:rPr>
        <w:t>на 8 уровне квалификации</w:t>
      </w:r>
      <w:r w:rsidRPr="00EA595A">
        <w:rPr>
          <w:rFonts w:asciiTheme="minorBidi" w:hAnsiTheme="minorBidi" w:cstheme="minorBidi"/>
        </w:rPr>
        <w:t>.</w:t>
      </w:r>
    </w:p>
    <w:p w:rsidR="00DB2C3F" w:rsidRPr="00EA595A" w:rsidRDefault="00675DF3" w:rsidP="008C5663">
      <w:pPr>
        <w:spacing w:line="360" w:lineRule="auto"/>
        <w:ind w:firstLine="510"/>
        <w:jc w:val="both"/>
        <w:rPr>
          <w:rFonts w:asciiTheme="minorBidi" w:hAnsiTheme="minorBidi" w:cstheme="minorBidi"/>
        </w:rPr>
      </w:pPr>
      <w:r w:rsidRPr="00EA595A">
        <w:rPr>
          <w:rFonts w:asciiTheme="minorBidi" w:hAnsiTheme="minorBidi" w:cstheme="minorBidi"/>
        </w:rPr>
        <w:t xml:space="preserve">6.2 </w:t>
      </w:r>
      <w:r w:rsidR="00DD07E9" w:rsidRPr="00EA595A">
        <w:rPr>
          <w:rFonts w:asciiTheme="minorBidi" w:hAnsiTheme="minorBidi" w:cstheme="minorBidi"/>
        </w:rPr>
        <w:t>Руководитель строительной</w:t>
      </w:r>
      <w:r w:rsidR="00323270" w:rsidRPr="00EA595A">
        <w:rPr>
          <w:rFonts w:asciiTheme="minorBidi" w:hAnsiTheme="minorBidi" w:cstheme="minorBidi"/>
        </w:rPr>
        <w:t xml:space="preserve"> организации</w:t>
      </w:r>
      <w:r w:rsidR="00DD07E9" w:rsidRPr="00EA595A">
        <w:rPr>
          <w:rFonts w:asciiTheme="minorBidi" w:hAnsiTheme="minorBidi" w:cstheme="minorBidi"/>
        </w:rPr>
        <w:t xml:space="preserve"> </w:t>
      </w:r>
      <w:r w:rsidR="00816C10" w:rsidRPr="00EA595A">
        <w:rPr>
          <w:rFonts w:asciiTheme="minorBidi" w:hAnsiTheme="minorBidi" w:cstheme="minorBidi"/>
        </w:rPr>
        <w:t xml:space="preserve">дополнительно к требованиям по 6.1, </w:t>
      </w:r>
      <w:r w:rsidR="0065655D" w:rsidRPr="00EA595A">
        <w:rPr>
          <w:rFonts w:asciiTheme="minorBidi" w:hAnsiTheme="minorBidi" w:cstheme="minorBidi"/>
        </w:rPr>
        <w:t>должен</w:t>
      </w:r>
      <w:r w:rsidR="004825D2" w:rsidRPr="00EA595A">
        <w:rPr>
          <w:rFonts w:asciiTheme="minorBidi" w:hAnsiTheme="minorBidi" w:cstheme="minorBidi"/>
        </w:rPr>
        <w:t xml:space="preserve"> </w:t>
      </w:r>
      <w:r w:rsidR="00B97136" w:rsidRPr="00EA595A">
        <w:rPr>
          <w:rFonts w:asciiTheme="minorBidi" w:hAnsiTheme="minorBidi" w:cstheme="minorBidi"/>
        </w:rPr>
        <w:t>соответствовать следующим требованиям к опыту</w:t>
      </w:r>
      <w:r w:rsidR="00D257EA" w:rsidRPr="00EA595A">
        <w:rPr>
          <w:rFonts w:asciiTheme="minorBidi" w:hAnsiTheme="minorBidi" w:cstheme="minorBidi"/>
        </w:rPr>
        <w:t xml:space="preserve"> практической работы</w:t>
      </w:r>
      <w:r w:rsidR="005C1F81" w:rsidRPr="00EA595A">
        <w:rPr>
          <w:rFonts w:asciiTheme="minorBidi" w:hAnsiTheme="minorBidi" w:cstheme="minorBidi"/>
        </w:rPr>
        <w:t>:</w:t>
      </w:r>
    </w:p>
    <w:p w:rsidR="00EE4788" w:rsidRPr="00EA595A"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EA595A">
        <w:rPr>
          <w:rFonts w:asciiTheme="minorBidi" w:hAnsiTheme="minorBidi" w:cstheme="minorBidi"/>
          <w:bCs/>
        </w:rPr>
        <w:t>6.2.1</w:t>
      </w:r>
      <w:r w:rsidR="004825D2" w:rsidRPr="00EA595A">
        <w:rPr>
          <w:rFonts w:asciiTheme="minorBidi" w:hAnsiTheme="minorBidi" w:cstheme="minorBidi"/>
          <w:bCs/>
        </w:rPr>
        <w:t xml:space="preserve"> </w:t>
      </w:r>
      <w:r w:rsidRPr="00EA595A">
        <w:rPr>
          <w:rFonts w:asciiTheme="minorBidi" w:hAnsiTheme="minorBidi" w:cstheme="minorBidi"/>
        </w:rPr>
        <w:t>Наличие стажа работы в организациях, осуществляющих строительство, реконструкцию, капитальный ремонт</w:t>
      </w:r>
      <w:r w:rsidR="00A27889" w:rsidRPr="00EA595A">
        <w:rPr>
          <w:rFonts w:asciiTheme="minorBidi" w:hAnsiTheme="minorBidi" w:cstheme="minorBidi"/>
        </w:rPr>
        <w:t>, снос</w:t>
      </w:r>
      <w:r w:rsidRPr="00EA595A">
        <w:rPr>
          <w:rFonts w:asciiTheme="minorBidi" w:hAnsiTheme="minorBidi" w:cstheme="minorBidi"/>
        </w:rPr>
        <w:t xml:space="preserve"> объектов капитального строительства на инженерных должностях не менее чем три года.</w:t>
      </w:r>
    </w:p>
    <w:p w:rsidR="00EE4788" w:rsidRPr="00EA595A"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rPr>
      </w:pPr>
      <w:r w:rsidRPr="00EA595A">
        <w:rPr>
          <w:rFonts w:asciiTheme="minorBidi" w:hAnsiTheme="minorBidi" w:cstheme="minorBidi"/>
        </w:rPr>
        <w:t>6.2.2 Наличие общего трудового стажа по профессии, специальности или направлению подготовки в области строительства не менее чем десять лет.</w:t>
      </w:r>
    </w:p>
    <w:p w:rsidR="00EE4788" w:rsidRPr="00EA595A" w:rsidRDefault="00EE4788" w:rsidP="00EE4788">
      <w:pPr>
        <w:pBdr>
          <w:top w:val="single" w:sz="4" w:space="1" w:color="auto"/>
          <w:left w:val="single" w:sz="4" w:space="4" w:color="auto"/>
          <w:bottom w:val="single" w:sz="4" w:space="1" w:color="auto"/>
          <w:right w:val="single" w:sz="4" w:space="4" w:color="auto"/>
        </w:pBdr>
        <w:spacing w:line="312" w:lineRule="auto"/>
        <w:ind w:firstLine="510"/>
        <w:jc w:val="both"/>
        <w:rPr>
          <w:rFonts w:asciiTheme="minorBidi" w:hAnsiTheme="minorBidi" w:cstheme="minorBidi"/>
          <w:sz w:val="21"/>
          <w:szCs w:val="21"/>
        </w:rPr>
      </w:pPr>
      <w:r w:rsidRPr="00EA595A">
        <w:rPr>
          <w:rFonts w:asciiTheme="minorBidi" w:hAnsiTheme="minorBidi" w:cstheme="minorBidi"/>
        </w:rPr>
        <w:t>[Градостроительный кодекс Российской Федерации [1] (пункты 2, 3 части 6 статьи 55.5-1)]</w:t>
      </w:r>
    </w:p>
    <w:p w:rsidR="00C01EB5" w:rsidRPr="00EA595A" w:rsidRDefault="00E35967" w:rsidP="004F49C9">
      <w:pPr>
        <w:tabs>
          <w:tab w:val="left" w:pos="709"/>
        </w:tabs>
        <w:spacing w:before="120" w:line="360" w:lineRule="auto"/>
        <w:ind w:firstLine="510"/>
        <w:jc w:val="both"/>
        <w:rPr>
          <w:rFonts w:asciiTheme="minorBidi" w:hAnsiTheme="minorBidi" w:cstheme="minorBidi"/>
        </w:rPr>
      </w:pPr>
      <w:proofErr w:type="gramStart"/>
      <w:r w:rsidRPr="00EA595A">
        <w:rPr>
          <w:rFonts w:asciiTheme="minorBidi" w:hAnsiTheme="minorBidi" w:cstheme="minorBidi"/>
        </w:rPr>
        <w:t>6.3</w:t>
      </w:r>
      <w:r w:rsidR="004825D2" w:rsidRPr="00EA595A">
        <w:rPr>
          <w:rFonts w:asciiTheme="minorBidi" w:hAnsiTheme="minorBidi" w:cstheme="minorBidi"/>
        </w:rPr>
        <w:t xml:space="preserve"> </w:t>
      </w:r>
      <w:r w:rsidR="00E84E2A" w:rsidRPr="00EA595A">
        <w:rPr>
          <w:rFonts w:asciiTheme="minorBidi" w:hAnsiTheme="minorBidi" w:cstheme="minorBidi"/>
        </w:rPr>
        <w:t>Руководители строительной организации, которые самостоятельно организуют строительство, реконструкцию, капитальный ремонт</w:t>
      </w:r>
      <w:r w:rsidR="00A27889" w:rsidRPr="00EA595A">
        <w:rPr>
          <w:rFonts w:asciiTheme="minorBidi" w:hAnsiTheme="minorBidi" w:cstheme="minorBidi"/>
        </w:rPr>
        <w:t>, снос</w:t>
      </w:r>
      <w:r w:rsidR="00FE2C83" w:rsidRPr="00EA595A">
        <w:rPr>
          <w:rFonts w:asciiTheme="minorBidi" w:hAnsiTheme="minorBidi" w:cstheme="minorBidi"/>
        </w:rPr>
        <w:t xml:space="preserve"> особо опасных, технически сложных и уникальных объектов капитального строительства, за исключением объектов использования атомной энергии</w:t>
      </w:r>
      <w:r w:rsidR="0087131C" w:rsidRPr="00EA595A">
        <w:rPr>
          <w:rFonts w:asciiTheme="minorBidi" w:hAnsiTheme="minorBidi" w:cstheme="minorBidi"/>
        </w:rPr>
        <w:t>,</w:t>
      </w:r>
      <w:r w:rsidR="004825D2" w:rsidRPr="00EA595A">
        <w:rPr>
          <w:rFonts w:asciiTheme="minorBidi" w:hAnsiTheme="minorBidi" w:cstheme="minorBidi"/>
        </w:rPr>
        <w:t xml:space="preserve"> </w:t>
      </w:r>
      <w:r w:rsidR="00C01EB5" w:rsidRPr="00EA595A">
        <w:rPr>
          <w:rFonts w:asciiTheme="minorBidi" w:hAnsiTheme="minorBidi" w:cstheme="minorBidi"/>
        </w:rPr>
        <w:t>в количестве не менее, установленном Правительством Российской Федерации, до</w:t>
      </w:r>
      <w:r w:rsidR="00632F27" w:rsidRPr="00EA595A">
        <w:rPr>
          <w:rFonts w:asciiTheme="minorBidi" w:hAnsiTheme="minorBidi" w:cstheme="minorBidi"/>
        </w:rPr>
        <w:t>полнительно к требованиям по 6.2</w:t>
      </w:r>
      <w:r w:rsidR="004825D2" w:rsidRPr="00EA595A">
        <w:rPr>
          <w:rFonts w:asciiTheme="minorBidi" w:hAnsiTheme="minorBidi" w:cstheme="minorBidi"/>
        </w:rPr>
        <w:t xml:space="preserve"> </w:t>
      </w:r>
      <w:r w:rsidR="00C01EB5" w:rsidRPr="00EA595A">
        <w:rPr>
          <w:rFonts w:asciiTheme="minorBidi" w:hAnsiTheme="minorBidi" w:cstheme="minorBidi"/>
        </w:rPr>
        <w:t>должны обладать в соответствии с Постановлением Правительства Российской Федерации от 11.05.2017 №559</w:t>
      </w:r>
      <w:r w:rsidR="004825D2" w:rsidRPr="00EA595A">
        <w:rPr>
          <w:rFonts w:asciiTheme="minorBidi" w:hAnsiTheme="minorBidi" w:cstheme="minorBidi"/>
        </w:rPr>
        <w:t xml:space="preserve"> </w:t>
      </w:r>
      <w:r w:rsidR="000700C1" w:rsidRPr="00EA595A">
        <w:rPr>
          <w:rFonts w:asciiTheme="minorBidi" w:hAnsiTheme="minorBidi" w:cstheme="minorBidi"/>
        </w:rPr>
        <w:t>[</w:t>
      </w:r>
      <w:r w:rsidR="00FC25B8" w:rsidRPr="00EA595A">
        <w:rPr>
          <w:rFonts w:asciiTheme="minorBidi" w:hAnsiTheme="minorBidi" w:cstheme="minorBidi"/>
        </w:rPr>
        <w:t>10</w:t>
      </w:r>
      <w:r w:rsidR="00C01EB5" w:rsidRPr="00EA595A">
        <w:rPr>
          <w:rFonts w:asciiTheme="minorBidi" w:hAnsiTheme="minorBidi" w:cstheme="minorBidi"/>
        </w:rPr>
        <w:t>] стажем работы на инженерных должностях не менее</w:t>
      </w:r>
      <w:proofErr w:type="gramEnd"/>
      <w:r w:rsidR="00C01EB5" w:rsidRPr="00EA595A">
        <w:rPr>
          <w:rFonts w:asciiTheme="minorBidi" w:hAnsiTheme="minorBidi" w:cstheme="minorBidi"/>
        </w:rPr>
        <w:t xml:space="preserve"> пяти лет.</w:t>
      </w:r>
    </w:p>
    <w:p w:rsidR="008875D5" w:rsidRPr="00EA595A" w:rsidRDefault="008875D5" w:rsidP="00D40678">
      <w:pPr>
        <w:spacing w:line="360" w:lineRule="auto"/>
        <w:ind w:firstLine="510"/>
        <w:jc w:val="both"/>
        <w:rPr>
          <w:rFonts w:asciiTheme="minorBidi" w:hAnsiTheme="minorBidi" w:cstheme="minorBidi"/>
        </w:rPr>
      </w:pPr>
    </w:p>
    <w:p w:rsidR="00F53089" w:rsidRPr="00EA595A" w:rsidRDefault="00A50B4D" w:rsidP="008C5663">
      <w:pPr>
        <w:spacing w:line="360" w:lineRule="auto"/>
        <w:ind w:firstLine="510"/>
        <w:jc w:val="both"/>
        <w:rPr>
          <w:rFonts w:asciiTheme="minorBidi" w:hAnsiTheme="minorBidi" w:cstheme="minorBidi"/>
          <w:sz w:val="20"/>
          <w:szCs w:val="20"/>
        </w:rPr>
      </w:pPr>
      <w:r w:rsidRPr="00EA595A">
        <w:rPr>
          <w:rFonts w:asciiTheme="minorBidi" w:hAnsiTheme="minorBidi" w:cstheme="minorBidi"/>
          <w:spacing w:val="40"/>
          <w:sz w:val="20"/>
          <w:szCs w:val="20"/>
        </w:rPr>
        <w:t>Примечание</w:t>
      </w:r>
      <w:r w:rsidRPr="00EA595A">
        <w:rPr>
          <w:rFonts w:asciiTheme="minorBidi" w:hAnsiTheme="minorBidi" w:cstheme="minorBidi"/>
          <w:sz w:val="20"/>
          <w:szCs w:val="20"/>
        </w:rPr>
        <w:t xml:space="preserve"> – </w:t>
      </w:r>
      <w:r w:rsidR="003E445F" w:rsidRPr="00EA595A">
        <w:rPr>
          <w:rFonts w:asciiTheme="minorBidi" w:hAnsiTheme="minorBidi" w:cstheme="minorBidi"/>
          <w:sz w:val="20"/>
          <w:szCs w:val="20"/>
        </w:rPr>
        <w:t>Полномочия Правительства Российской Федерации</w:t>
      </w:r>
      <w:r w:rsidR="00B41D8F" w:rsidRPr="00EA595A">
        <w:rPr>
          <w:rFonts w:asciiTheme="minorBidi" w:hAnsiTheme="minorBidi" w:cstheme="minorBidi"/>
          <w:sz w:val="20"/>
          <w:szCs w:val="20"/>
        </w:rPr>
        <w:t>, указанные в 6.3 и 6.4</w:t>
      </w:r>
      <w:r w:rsidR="003E445F" w:rsidRPr="00EA595A">
        <w:rPr>
          <w:rFonts w:asciiTheme="minorBidi" w:hAnsiTheme="minorBidi" w:cstheme="minorBidi"/>
          <w:sz w:val="20"/>
          <w:szCs w:val="20"/>
        </w:rPr>
        <w:t xml:space="preserve">, </w:t>
      </w:r>
      <w:r w:rsidR="00B41D8F" w:rsidRPr="00EA595A">
        <w:rPr>
          <w:rFonts w:asciiTheme="minorBidi" w:hAnsiTheme="minorBidi" w:cstheme="minorBidi"/>
          <w:sz w:val="20"/>
          <w:szCs w:val="20"/>
        </w:rPr>
        <w:t>приведены</w:t>
      </w:r>
      <w:r w:rsidR="000C4214" w:rsidRPr="00EA595A">
        <w:rPr>
          <w:rFonts w:asciiTheme="minorBidi" w:hAnsiTheme="minorBidi" w:cstheme="minorBidi"/>
          <w:sz w:val="20"/>
          <w:szCs w:val="20"/>
        </w:rPr>
        <w:t xml:space="preserve"> </w:t>
      </w:r>
      <w:r w:rsidR="007A740E" w:rsidRPr="00EA595A">
        <w:rPr>
          <w:rFonts w:asciiTheme="minorBidi" w:hAnsiTheme="minorBidi" w:cstheme="minorBidi"/>
          <w:sz w:val="20"/>
          <w:szCs w:val="20"/>
        </w:rPr>
        <w:t xml:space="preserve">в соответствии с Градостроительным кодексом Российской Федерации </w:t>
      </w:r>
      <w:r w:rsidR="00F271A2" w:rsidRPr="00EA595A">
        <w:rPr>
          <w:rFonts w:asciiTheme="minorBidi" w:hAnsiTheme="minorBidi" w:cstheme="minorBidi"/>
          <w:sz w:val="20"/>
          <w:szCs w:val="20"/>
        </w:rPr>
        <w:t xml:space="preserve">[1] </w:t>
      </w:r>
      <w:r w:rsidR="007A740E" w:rsidRPr="00EA595A">
        <w:rPr>
          <w:rFonts w:asciiTheme="minorBidi" w:hAnsiTheme="minorBidi" w:cstheme="minorBidi"/>
          <w:sz w:val="20"/>
          <w:szCs w:val="20"/>
        </w:rPr>
        <w:t>(часть 8 статьи 55.5)</w:t>
      </w:r>
      <w:r w:rsidR="003E445F" w:rsidRPr="00EA595A">
        <w:rPr>
          <w:rFonts w:asciiTheme="minorBidi" w:hAnsiTheme="minorBidi" w:cstheme="minorBidi"/>
          <w:sz w:val="20"/>
          <w:szCs w:val="20"/>
        </w:rPr>
        <w:t>.</w:t>
      </w:r>
    </w:p>
    <w:p w:rsidR="00A42C3E" w:rsidRPr="00EA595A" w:rsidRDefault="00265462" w:rsidP="00D40678">
      <w:pPr>
        <w:spacing w:before="240" w:after="240" w:line="360" w:lineRule="auto"/>
        <w:ind w:firstLine="510"/>
        <w:jc w:val="both"/>
        <w:rPr>
          <w:rFonts w:asciiTheme="minorBidi" w:hAnsiTheme="minorBidi" w:cstheme="minorBidi"/>
          <w:b/>
          <w:bCs/>
          <w:sz w:val="28"/>
          <w:szCs w:val="28"/>
          <w:lang w:eastAsia="ru-RU"/>
        </w:rPr>
      </w:pPr>
      <w:r w:rsidRPr="00EA595A">
        <w:rPr>
          <w:rFonts w:asciiTheme="minorBidi" w:hAnsiTheme="minorBidi" w:cstheme="minorBidi"/>
          <w:b/>
          <w:bCs/>
          <w:sz w:val="28"/>
          <w:szCs w:val="28"/>
          <w:lang w:eastAsia="ru-RU"/>
        </w:rPr>
        <w:t>7</w:t>
      </w:r>
      <w:r w:rsidR="000C4214" w:rsidRPr="00EA595A">
        <w:rPr>
          <w:rFonts w:asciiTheme="minorBidi" w:hAnsiTheme="minorBidi" w:cstheme="minorBidi"/>
          <w:b/>
          <w:bCs/>
          <w:sz w:val="28"/>
          <w:szCs w:val="28"/>
          <w:lang w:eastAsia="ru-RU"/>
        </w:rPr>
        <w:t xml:space="preserve"> </w:t>
      </w:r>
      <w:r w:rsidR="00A55CD9" w:rsidRPr="00EA595A">
        <w:rPr>
          <w:rFonts w:asciiTheme="minorBidi" w:hAnsiTheme="minorBidi" w:cstheme="minorBidi"/>
          <w:b/>
          <w:bCs/>
          <w:sz w:val="28"/>
          <w:szCs w:val="28"/>
          <w:lang w:eastAsia="ru-RU"/>
        </w:rPr>
        <w:t>Требования к п</w:t>
      </w:r>
      <w:r w:rsidR="00F40D71" w:rsidRPr="00EA595A">
        <w:rPr>
          <w:rFonts w:asciiTheme="minorBidi" w:hAnsiTheme="minorBidi" w:cstheme="minorBidi"/>
          <w:b/>
          <w:bCs/>
          <w:sz w:val="28"/>
          <w:szCs w:val="28"/>
          <w:lang w:eastAsia="ru-RU"/>
        </w:rPr>
        <w:t>одтверждени</w:t>
      </w:r>
      <w:r w:rsidR="00A55CD9" w:rsidRPr="00EA595A">
        <w:rPr>
          <w:rFonts w:asciiTheme="minorBidi" w:hAnsiTheme="minorBidi" w:cstheme="minorBidi"/>
          <w:b/>
          <w:bCs/>
          <w:sz w:val="28"/>
          <w:szCs w:val="28"/>
          <w:lang w:eastAsia="ru-RU"/>
        </w:rPr>
        <w:t>ю</w:t>
      </w:r>
      <w:r w:rsidR="00AA1B64" w:rsidRPr="00EA595A">
        <w:rPr>
          <w:rFonts w:asciiTheme="minorBidi" w:hAnsiTheme="minorBidi" w:cstheme="minorBidi"/>
          <w:b/>
          <w:bCs/>
          <w:sz w:val="28"/>
          <w:szCs w:val="28"/>
          <w:lang w:eastAsia="ru-RU"/>
        </w:rPr>
        <w:t xml:space="preserve"> квалификации</w:t>
      </w:r>
    </w:p>
    <w:p w:rsidR="00A00752" w:rsidRPr="00EA595A" w:rsidRDefault="00A00752" w:rsidP="00A93EEF">
      <w:pPr>
        <w:spacing w:line="360" w:lineRule="auto"/>
        <w:ind w:firstLine="510"/>
        <w:jc w:val="both"/>
        <w:rPr>
          <w:rFonts w:asciiTheme="minorBidi" w:hAnsiTheme="minorBidi" w:cstheme="minorBidi"/>
          <w:color w:val="000000"/>
        </w:rPr>
      </w:pPr>
      <w:r w:rsidRPr="00EA595A">
        <w:rPr>
          <w:rFonts w:asciiTheme="minorBidi" w:hAnsiTheme="minorBidi" w:cstheme="minorBidi"/>
          <w:color w:val="000000"/>
        </w:rPr>
        <w:t>7</w:t>
      </w:r>
      <w:r w:rsidR="00817E94" w:rsidRPr="00EA595A">
        <w:rPr>
          <w:rFonts w:asciiTheme="minorBidi" w:hAnsiTheme="minorBidi" w:cstheme="minorBidi"/>
          <w:color w:val="000000"/>
        </w:rPr>
        <w:t>.1</w:t>
      </w:r>
      <w:r w:rsidRPr="00EA595A">
        <w:rPr>
          <w:rFonts w:asciiTheme="minorBidi" w:hAnsiTheme="minorBidi" w:cstheme="minorBidi"/>
          <w:color w:val="000000"/>
        </w:rPr>
        <w:t xml:space="preserve"> Соответствие </w:t>
      </w:r>
      <w:r w:rsidR="00DF7BFE" w:rsidRPr="00EA595A">
        <w:rPr>
          <w:rFonts w:asciiTheme="minorBidi" w:hAnsiTheme="minorBidi" w:cstheme="minorBidi"/>
        </w:rPr>
        <w:t xml:space="preserve">руководителя строительной организации </w:t>
      </w:r>
      <w:r w:rsidR="003B0582" w:rsidRPr="00EA595A">
        <w:rPr>
          <w:rFonts w:asciiTheme="minorBidi" w:hAnsiTheme="minorBidi" w:cstheme="minorBidi"/>
          <w:color w:val="000000"/>
        </w:rPr>
        <w:t>требованиям</w:t>
      </w:r>
      <w:r w:rsidR="0057557E" w:rsidRPr="00EA595A">
        <w:rPr>
          <w:rFonts w:asciiTheme="minorBidi" w:hAnsiTheme="minorBidi" w:cstheme="minorBidi"/>
          <w:color w:val="000000"/>
        </w:rPr>
        <w:t xml:space="preserve"> к квалификации</w:t>
      </w:r>
      <w:r w:rsidRPr="00EA595A">
        <w:rPr>
          <w:rFonts w:asciiTheme="minorBidi" w:hAnsiTheme="minorBidi" w:cstheme="minorBidi"/>
          <w:color w:val="000000"/>
        </w:rPr>
        <w:t xml:space="preserve"> должно подтверждаться путем проведения независимой оценки квалификации</w:t>
      </w:r>
      <w:r w:rsidR="00AF32AB" w:rsidRPr="00EA595A">
        <w:rPr>
          <w:rFonts w:asciiTheme="minorBidi" w:hAnsiTheme="minorBidi" w:cstheme="minorBidi"/>
          <w:color w:val="000000"/>
        </w:rPr>
        <w:t xml:space="preserve"> </w:t>
      </w:r>
      <w:r w:rsidR="00394A02" w:rsidRPr="00EA595A">
        <w:rPr>
          <w:rFonts w:asciiTheme="minorBidi" w:hAnsiTheme="minorBidi" w:cstheme="minorBidi"/>
        </w:rPr>
        <w:t>в соответствии с Федеральным законом от 03.07.2016 № 238-ФЗ [</w:t>
      </w:r>
      <w:r w:rsidR="00D263E6" w:rsidRPr="00EA595A">
        <w:rPr>
          <w:rFonts w:asciiTheme="minorBidi" w:hAnsiTheme="minorBidi" w:cstheme="minorBidi"/>
        </w:rPr>
        <w:t>4</w:t>
      </w:r>
      <w:r w:rsidR="00394A02" w:rsidRPr="00EA595A">
        <w:rPr>
          <w:rFonts w:asciiTheme="minorBidi" w:hAnsiTheme="minorBidi" w:cstheme="minorBidi"/>
        </w:rPr>
        <w:t>]</w:t>
      </w:r>
      <w:r w:rsidRPr="00EA595A">
        <w:rPr>
          <w:rFonts w:asciiTheme="minorBidi" w:hAnsiTheme="minorBidi" w:cstheme="minorBidi"/>
          <w:color w:val="000000"/>
        </w:rPr>
        <w:t>.</w:t>
      </w:r>
      <w:r w:rsidR="00AF32AB" w:rsidRPr="00EA595A">
        <w:rPr>
          <w:rFonts w:asciiTheme="minorBidi" w:hAnsiTheme="minorBidi" w:cstheme="minorBidi"/>
          <w:color w:val="000000"/>
        </w:rPr>
        <w:t xml:space="preserve"> </w:t>
      </w:r>
      <w:r w:rsidR="00D34D68" w:rsidRPr="00EA595A">
        <w:rPr>
          <w:rFonts w:asciiTheme="minorBidi" w:hAnsiTheme="minorBidi" w:cstheme="minorBidi"/>
        </w:rPr>
        <w:t>Р</w:t>
      </w:r>
      <w:r w:rsidR="00DF7BFE" w:rsidRPr="00EA595A">
        <w:rPr>
          <w:rFonts w:asciiTheme="minorBidi" w:hAnsiTheme="minorBidi" w:cstheme="minorBidi"/>
        </w:rPr>
        <w:t>уководитель строительной организации</w:t>
      </w:r>
      <w:r w:rsidRPr="00EA595A">
        <w:rPr>
          <w:rFonts w:asciiTheme="minorBidi" w:hAnsiTheme="minorBidi" w:cstheme="minorBidi"/>
          <w:color w:val="000000"/>
        </w:rPr>
        <w:t xml:space="preserve"> должен обеспечивать беспрерывность действия свидетельства о квалификации. Независимая оценка квалификации </w:t>
      </w:r>
      <w:r w:rsidR="00DF7BFE" w:rsidRPr="00EA595A">
        <w:rPr>
          <w:rFonts w:asciiTheme="minorBidi" w:hAnsiTheme="minorBidi" w:cstheme="minorBidi"/>
        </w:rPr>
        <w:t>руководителя строительной организации</w:t>
      </w:r>
      <w:r w:rsidRPr="00EA595A">
        <w:rPr>
          <w:rFonts w:asciiTheme="minorBidi" w:hAnsiTheme="minorBidi" w:cstheme="minorBidi"/>
          <w:color w:val="000000"/>
        </w:rPr>
        <w:t xml:space="preserve"> должна проводиться по мере истечения срока действия свидетельства о квалификации.</w:t>
      </w:r>
    </w:p>
    <w:p w:rsidR="00282884" w:rsidRPr="00EA595A" w:rsidRDefault="00282884" w:rsidP="00A840E9">
      <w:pPr>
        <w:spacing w:line="360" w:lineRule="auto"/>
        <w:ind w:firstLine="510"/>
        <w:jc w:val="both"/>
        <w:rPr>
          <w:rFonts w:asciiTheme="minorBidi" w:hAnsiTheme="minorBidi" w:cstheme="minorBidi"/>
          <w:color w:val="000000"/>
        </w:rPr>
      </w:pPr>
      <w:r w:rsidRPr="00EA595A">
        <w:rPr>
          <w:rFonts w:asciiTheme="minorBidi" w:hAnsiTheme="minorBidi" w:cstheme="minorBidi"/>
          <w:color w:val="000000"/>
        </w:rPr>
        <w:t>7.2</w:t>
      </w:r>
      <w:proofErr w:type="gramStart"/>
      <w:r w:rsidRPr="00EA595A">
        <w:rPr>
          <w:rFonts w:asciiTheme="minorBidi" w:hAnsiTheme="minorBidi" w:cstheme="minorBidi"/>
          <w:color w:val="000000"/>
        </w:rPr>
        <w:t xml:space="preserve"> П</w:t>
      </w:r>
      <w:proofErr w:type="gramEnd"/>
      <w:r w:rsidRPr="00EA595A">
        <w:rPr>
          <w:rFonts w:asciiTheme="minorBidi" w:hAnsiTheme="minorBidi" w:cstheme="minorBidi"/>
          <w:color w:val="000000"/>
        </w:rPr>
        <w:t xml:space="preserve">ервая независимая оценка квалификации </w:t>
      </w:r>
      <w:r w:rsidRPr="00EA595A">
        <w:rPr>
          <w:rFonts w:asciiTheme="minorBidi" w:hAnsiTheme="minorBidi" w:cstheme="minorBidi"/>
        </w:rPr>
        <w:t>руководителя строительной организации</w:t>
      </w:r>
      <w:r w:rsidRPr="00EA595A">
        <w:rPr>
          <w:rFonts w:asciiTheme="minorBidi" w:hAnsiTheme="minorBidi" w:cstheme="minorBidi"/>
          <w:color w:val="000000"/>
        </w:rPr>
        <w:t xml:space="preserve"> должна быть проведена не позднее 1 июля 20</w:t>
      </w:r>
      <w:r w:rsidR="00025090" w:rsidRPr="00EA595A">
        <w:rPr>
          <w:rFonts w:asciiTheme="minorBidi" w:hAnsiTheme="minorBidi" w:cstheme="minorBidi"/>
          <w:color w:val="000000"/>
        </w:rPr>
        <w:t>2</w:t>
      </w:r>
      <w:r w:rsidRPr="00EA595A">
        <w:rPr>
          <w:rFonts w:asciiTheme="minorBidi" w:hAnsiTheme="minorBidi" w:cstheme="minorBidi"/>
          <w:color w:val="000000"/>
        </w:rPr>
        <w:t>1 года.</w:t>
      </w:r>
    </w:p>
    <w:p w:rsidR="00EB2DE4" w:rsidRPr="00EA595A" w:rsidRDefault="00A00752" w:rsidP="00EA273D">
      <w:pPr>
        <w:spacing w:line="360" w:lineRule="auto"/>
        <w:ind w:firstLine="510"/>
        <w:jc w:val="both"/>
        <w:rPr>
          <w:rFonts w:asciiTheme="minorBidi" w:hAnsiTheme="minorBidi" w:cstheme="minorBidi"/>
          <w:color w:val="000000"/>
        </w:rPr>
      </w:pPr>
      <w:r w:rsidRPr="00EA595A">
        <w:rPr>
          <w:rFonts w:asciiTheme="minorBidi" w:hAnsiTheme="minorBidi" w:cstheme="minorBidi"/>
          <w:color w:val="000000"/>
        </w:rPr>
        <w:t>7</w:t>
      </w:r>
      <w:r w:rsidR="00817E94" w:rsidRPr="00EA595A">
        <w:rPr>
          <w:rFonts w:asciiTheme="minorBidi" w:hAnsiTheme="minorBidi" w:cstheme="minorBidi"/>
          <w:color w:val="000000"/>
        </w:rPr>
        <w:t>.3</w:t>
      </w:r>
      <w:r w:rsidRPr="00EA595A">
        <w:rPr>
          <w:rFonts w:asciiTheme="minorBidi" w:hAnsiTheme="minorBidi" w:cstheme="minorBidi"/>
          <w:color w:val="000000"/>
        </w:rPr>
        <w:t xml:space="preserve"> Соответствие </w:t>
      </w:r>
      <w:r w:rsidR="00DF7BFE" w:rsidRPr="00EA595A">
        <w:rPr>
          <w:rFonts w:asciiTheme="minorBidi" w:hAnsiTheme="minorBidi" w:cstheme="minorBidi"/>
        </w:rPr>
        <w:t>руковод</w:t>
      </w:r>
      <w:r w:rsidR="002B6658" w:rsidRPr="00EA595A">
        <w:rPr>
          <w:rFonts w:asciiTheme="minorBidi" w:hAnsiTheme="minorBidi" w:cstheme="minorBidi"/>
        </w:rPr>
        <w:t>ителя строительной организации</w:t>
      </w:r>
      <w:r w:rsidRPr="00EA595A">
        <w:rPr>
          <w:rFonts w:asciiTheme="minorBidi" w:hAnsiTheme="minorBidi" w:cstheme="minorBidi"/>
          <w:color w:val="000000"/>
        </w:rPr>
        <w:t xml:space="preserve"> требованиям</w:t>
      </w:r>
      <w:r w:rsidR="00DF7BFE" w:rsidRPr="00EA595A">
        <w:rPr>
          <w:rFonts w:asciiTheme="minorBidi" w:hAnsiTheme="minorBidi" w:cstheme="minorBidi"/>
          <w:color w:val="000000"/>
        </w:rPr>
        <w:t xml:space="preserve"> по </w:t>
      </w:r>
      <w:r w:rsidRPr="00EA595A">
        <w:rPr>
          <w:rFonts w:asciiTheme="minorBidi" w:hAnsiTheme="minorBidi" w:cstheme="minorBidi"/>
          <w:color w:val="000000"/>
        </w:rPr>
        <w:t>5</w:t>
      </w:r>
      <w:r w:rsidR="00EA273D" w:rsidRPr="00EA595A">
        <w:rPr>
          <w:rFonts w:asciiTheme="minorBidi" w:hAnsiTheme="minorBidi" w:cstheme="minorBidi"/>
          <w:color w:val="000000"/>
        </w:rPr>
        <w:t>.</w:t>
      </w:r>
      <w:r w:rsidR="002B6658" w:rsidRPr="00EA595A">
        <w:rPr>
          <w:rFonts w:asciiTheme="minorBidi" w:hAnsiTheme="minorBidi" w:cstheme="minorBidi"/>
          <w:color w:val="000000"/>
        </w:rPr>
        <w:t>1</w:t>
      </w:r>
      <w:r w:rsidR="00EA273D" w:rsidRPr="00EA595A">
        <w:rPr>
          <w:rFonts w:asciiTheme="minorBidi" w:hAnsiTheme="minorBidi" w:cstheme="minorBidi"/>
          <w:color w:val="000000"/>
        </w:rPr>
        <w:t>, 5.</w:t>
      </w:r>
      <w:r w:rsidR="002B6658" w:rsidRPr="00EA595A">
        <w:rPr>
          <w:rFonts w:asciiTheme="minorBidi" w:hAnsiTheme="minorBidi" w:cstheme="minorBidi"/>
          <w:color w:val="000000"/>
        </w:rPr>
        <w:t>4</w:t>
      </w:r>
      <w:r w:rsidRPr="00EA595A">
        <w:rPr>
          <w:rFonts w:asciiTheme="minorBidi" w:hAnsiTheme="minorBidi" w:cstheme="minorBidi"/>
          <w:color w:val="000000"/>
        </w:rPr>
        <w:t xml:space="preserve"> и 6</w:t>
      </w:r>
      <w:r w:rsidR="0083537D" w:rsidRPr="00EA595A">
        <w:rPr>
          <w:rFonts w:asciiTheme="minorBidi" w:hAnsiTheme="minorBidi" w:cstheme="minorBidi"/>
          <w:color w:val="000000"/>
        </w:rPr>
        <w:t>.2</w:t>
      </w:r>
      <w:r w:rsidRPr="00EA595A">
        <w:rPr>
          <w:rFonts w:asciiTheme="minorBidi" w:hAnsiTheme="minorBidi" w:cstheme="minorBidi"/>
          <w:color w:val="000000"/>
        </w:rPr>
        <w:t xml:space="preserve"> должно подтверждаться путем </w:t>
      </w:r>
      <w:r w:rsidR="00D34D68" w:rsidRPr="00EA595A">
        <w:rPr>
          <w:rFonts w:asciiTheme="minorBidi" w:hAnsiTheme="minorBidi" w:cstheme="minorBidi"/>
          <w:color w:val="000000"/>
        </w:rPr>
        <w:t xml:space="preserve">наличия </w:t>
      </w:r>
      <w:r w:rsidRPr="00EA595A">
        <w:rPr>
          <w:rFonts w:asciiTheme="minorBidi" w:hAnsiTheme="minorBidi" w:cstheme="minorBidi"/>
          <w:color w:val="000000"/>
        </w:rPr>
        <w:t xml:space="preserve">сведений об указанном </w:t>
      </w:r>
      <w:r w:rsidR="0083537D" w:rsidRPr="00EA595A">
        <w:rPr>
          <w:rFonts w:asciiTheme="minorBidi" w:hAnsiTheme="minorBidi" w:cstheme="minorBidi"/>
          <w:color w:val="000000"/>
        </w:rPr>
        <w:t>руководителе строительной организации</w:t>
      </w:r>
      <w:r w:rsidRPr="00EA595A">
        <w:rPr>
          <w:rFonts w:asciiTheme="minorBidi" w:hAnsiTheme="minorBidi" w:cstheme="minorBidi"/>
          <w:color w:val="000000"/>
        </w:rPr>
        <w:t xml:space="preserve"> в </w:t>
      </w:r>
      <w:r w:rsidR="002B6658" w:rsidRPr="00EA595A">
        <w:rPr>
          <w:rFonts w:asciiTheme="minorBidi" w:hAnsiTheme="minorBidi" w:cstheme="minorBidi"/>
          <w:color w:val="000000"/>
        </w:rPr>
        <w:t>Н</w:t>
      </w:r>
      <w:r w:rsidRPr="00EA595A">
        <w:rPr>
          <w:rFonts w:asciiTheme="minorBidi" w:hAnsiTheme="minorBidi" w:cstheme="minorBidi"/>
          <w:color w:val="000000"/>
        </w:rPr>
        <w:t>ациональн</w:t>
      </w:r>
      <w:r w:rsidR="00D34D68" w:rsidRPr="00EA595A">
        <w:rPr>
          <w:rFonts w:asciiTheme="minorBidi" w:hAnsiTheme="minorBidi" w:cstheme="minorBidi"/>
          <w:color w:val="000000"/>
        </w:rPr>
        <w:t>ом</w:t>
      </w:r>
      <w:r w:rsidRPr="00EA595A">
        <w:rPr>
          <w:rFonts w:asciiTheme="minorBidi" w:hAnsiTheme="minorBidi" w:cstheme="minorBidi"/>
          <w:color w:val="000000"/>
        </w:rPr>
        <w:t xml:space="preserve"> реестр</w:t>
      </w:r>
      <w:r w:rsidR="00D34D68" w:rsidRPr="00EA595A">
        <w:rPr>
          <w:rFonts w:asciiTheme="minorBidi" w:hAnsiTheme="minorBidi" w:cstheme="minorBidi"/>
          <w:color w:val="000000"/>
        </w:rPr>
        <w:t>е</w:t>
      </w:r>
      <w:r w:rsidRPr="00EA595A">
        <w:rPr>
          <w:rFonts w:asciiTheme="minorBidi" w:hAnsiTheme="minorBidi" w:cstheme="minorBidi"/>
          <w:color w:val="000000"/>
        </w:rPr>
        <w:t xml:space="preserve"> специалистов в области строительства</w:t>
      </w:r>
      <w:r w:rsidR="008C5663" w:rsidRPr="00EA595A">
        <w:rPr>
          <w:rFonts w:asciiTheme="minorBidi" w:hAnsiTheme="minorBidi" w:cstheme="minorBidi"/>
          <w:color w:val="000000"/>
        </w:rPr>
        <w:t xml:space="preserve"> в соответствии с Градостроительным кодексом Российской Федерации [1] (статья 55.5-1)</w:t>
      </w:r>
      <w:r w:rsidRPr="00EA595A">
        <w:rPr>
          <w:rFonts w:asciiTheme="minorBidi" w:hAnsiTheme="minorBidi" w:cstheme="minorBidi"/>
          <w:color w:val="000000"/>
        </w:rPr>
        <w:t>.</w:t>
      </w:r>
    </w:p>
    <w:p w:rsidR="000C69F1" w:rsidRPr="00EA595A" w:rsidRDefault="0065230C" w:rsidP="00E35DDD">
      <w:pPr>
        <w:spacing w:line="360" w:lineRule="auto"/>
        <w:ind w:firstLine="510"/>
        <w:jc w:val="both"/>
        <w:rPr>
          <w:rFonts w:asciiTheme="minorBidi" w:hAnsiTheme="minorBidi" w:cstheme="minorBidi"/>
          <w:color w:val="000000"/>
        </w:rPr>
      </w:pPr>
      <w:proofErr w:type="gramStart"/>
      <w:r w:rsidRPr="00EA595A">
        <w:rPr>
          <w:rFonts w:asciiTheme="minorBidi" w:hAnsiTheme="minorBidi" w:cstheme="minorBidi"/>
          <w:color w:val="000000"/>
        </w:rPr>
        <w:t>7.</w:t>
      </w:r>
      <w:r w:rsidR="00282884" w:rsidRPr="00EA595A">
        <w:rPr>
          <w:rFonts w:asciiTheme="minorBidi" w:hAnsiTheme="minorBidi" w:cstheme="minorBidi"/>
          <w:color w:val="000000"/>
        </w:rPr>
        <w:t>4</w:t>
      </w:r>
      <w:r w:rsidR="00AF32AB" w:rsidRPr="00EA595A">
        <w:rPr>
          <w:rFonts w:asciiTheme="minorBidi" w:hAnsiTheme="minorBidi" w:cstheme="minorBidi"/>
          <w:color w:val="000000"/>
        </w:rPr>
        <w:t xml:space="preserve"> </w:t>
      </w:r>
      <w:r w:rsidR="00906274" w:rsidRPr="00EA595A">
        <w:rPr>
          <w:rFonts w:asciiTheme="minorBidi" w:hAnsiTheme="minorBidi" w:cstheme="minorBidi"/>
          <w:color w:val="000000"/>
        </w:rPr>
        <w:t xml:space="preserve">Квалификация </w:t>
      </w:r>
      <w:r w:rsidR="002C1469" w:rsidRPr="00EA595A">
        <w:rPr>
          <w:rFonts w:asciiTheme="minorBidi" w:hAnsiTheme="minorBidi" w:cstheme="minorBidi"/>
        </w:rPr>
        <w:t>руководителя строительной организации, который самостоятельно организует строительство, реконструкцию, капитальный ремонт</w:t>
      </w:r>
      <w:r w:rsidR="009F5CAD" w:rsidRPr="00EA595A">
        <w:rPr>
          <w:rFonts w:asciiTheme="minorBidi" w:hAnsiTheme="minorBidi" w:cstheme="minorBidi"/>
        </w:rPr>
        <w:t>, снос</w:t>
      </w:r>
      <w:r w:rsidR="002C1469" w:rsidRPr="00EA595A">
        <w:rPr>
          <w:rFonts w:asciiTheme="minorBidi" w:hAnsiTheme="minorBidi" w:cstheme="minorBidi"/>
        </w:rPr>
        <w:t xml:space="preserve"> </w:t>
      </w:r>
      <w:r w:rsidR="00783011" w:rsidRPr="00EA595A">
        <w:rPr>
          <w:rFonts w:asciiTheme="minorBidi" w:hAnsiTheme="minorBidi" w:cstheme="minorBidi"/>
          <w:color w:val="000000"/>
        </w:rPr>
        <w:t>особо опасных, технически сложных и уникальных объектов капитального строительства</w:t>
      </w:r>
      <w:r w:rsidR="006948BD" w:rsidRPr="00EA595A">
        <w:rPr>
          <w:rFonts w:asciiTheme="minorBidi" w:hAnsiTheme="minorBidi" w:cstheme="minorBidi"/>
          <w:color w:val="000000"/>
        </w:rPr>
        <w:t>,</w:t>
      </w:r>
      <w:r w:rsidR="00AF32AB" w:rsidRPr="00EA595A">
        <w:rPr>
          <w:rFonts w:asciiTheme="minorBidi" w:hAnsiTheme="minorBidi" w:cstheme="minorBidi"/>
          <w:color w:val="000000"/>
        </w:rPr>
        <w:t xml:space="preserve"> </w:t>
      </w:r>
      <w:r w:rsidR="00DA4721" w:rsidRPr="00EA595A">
        <w:rPr>
          <w:rFonts w:asciiTheme="minorBidi" w:hAnsiTheme="minorBidi" w:cstheme="minorBidi"/>
          <w:color w:val="000000"/>
        </w:rPr>
        <w:t xml:space="preserve">в соответствии с </w:t>
      </w:r>
      <w:r w:rsidR="00DA4721" w:rsidRPr="00EA595A">
        <w:rPr>
          <w:rFonts w:asciiTheme="minorBidi" w:hAnsiTheme="minorBidi" w:cstheme="minorBidi"/>
        </w:rPr>
        <w:t xml:space="preserve">приказом </w:t>
      </w:r>
      <w:r w:rsidR="009F5CAD" w:rsidRPr="00EA595A">
        <w:rPr>
          <w:rFonts w:asciiTheme="minorBidi" w:hAnsiTheme="minorBidi" w:cstheme="minorBidi"/>
        </w:rPr>
        <w:t>Федеральной службы по экологическому, технологическому и атомному надзору</w:t>
      </w:r>
      <w:r w:rsidR="00DA4721" w:rsidRPr="00EA595A">
        <w:rPr>
          <w:rFonts w:asciiTheme="minorBidi" w:hAnsiTheme="minorBidi" w:cstheme="minorBidi"/>
        </w:rPr>
        <w:t xml:space="preserve"> от 29.01.2007 №</w:t>
      </w:r>
      <w:r w:rsidR="005429DA" w:rsidRPr="00EA595A">
        <w:rPr>
          <w:rFonts w:asciiTheme="minorBidi" w:hAnsiTheme="minorBidi" w:cstheme="minorBidi"/>
        </w:rPr>
        <w:t xml:space="preserve"> 37 [</w:t>
      </w:r>
      <w:r w:rsidR="000700C1" w:rsidRPr="00EA595A">
        <w:rPr>
          <w:rFonts w:asciiTheme="minorBidi" w:hAnsiTheme="minorBidi" w:cstheme="minorBidi"/>
        </w:rPr>
        <w:t>1</w:t>
      </w:r>
      <w:r w:rsidR="00C810FB" w:rsidRPr="00EA595A">
        <w:rPr>
          <w:rFonts w:asciiTheme="minorBidi" w:hAnsiTheme="minorBidi" w:cstheme="minorBidi"/>
        </w:rPr>
        <w:t>1</w:t>
      </w:r>
      <w:r w:rsidR="00DA4721" w:rsidRPr="00EA595A">
        <w:rPr>
          <w:rFonts w:asciiTheme="minorBidi" w:hAnsiTheme="minorBidi" w:cstheme="minorBidi"/>
        </w:rPr>
        <w:t xml:space="preserve">] </w:t>
      </w:r>
      <w:r w:rsidR="008762C2" w:rsidRPr="00EA595A">
        <w:rPr>
          <w:rFonts w:asciiTheme="minorBidi" w:hAnsiTheme="minorBidi" w:cstheme="minorBidi"/>
          <w:color w:val="000000"/>
        </w:rPr>
        <w:t xml:space="preserve">должна подтверждаться путем аттестации по правилам, установленным </w:t>
      </w:r>
      <w:r w:rsidR="009F5CAD" w:rsidRPr="00EA595A">
        <w:rPr>
          <w:rFonts w:asciiTheme="minorBidi" w:hAnsiTheme="minorBidi" w:cstheme="minorBidi"/>
          <w:color w:val="000000"/>
        </w:rPr>
        <w:t>указанной службой</w:t>
      </w:r>
      <w:r w:rsidR="008762C2" w:rsidRPr="00EA595A">
        <w:rPr>
          <w:rFonts w:asciiTheme="minorBidi" w:hAnsiTheme="minorBidi" w:cstheme="minorBidi"/>
          <w:color w:val="000000"/>
        </w:rPr>
        <w:t xml:space="preserve">, в </w:t>
      </w:r>
      <w:r w:rsidR="002C1469" w:rsidRPr="00EA595A">
        <w:rPr>
          <w:rFonts w:asciiTheme="minorBidi" w:hAnsiTheme="minorBidi" w:cstheme="minorBidi"/>
          <w:color w:val="000000"/>
        </w:rPr>
        <w:t>случае если указанный руководитель строительной организации</w:t>
      </w:r>
      <w:r w:rsidR="008762C2" w:rsidRPr="00EA595A">
        <w:rPr>
          <w:rFonts w:asciiTheme="minorBidi" w:hAnsiTheme="minorBidi" w:cstheme="minorBidi"/>
          <w:color w:val="000000"/>
        </w:rPr>
        <w:t xml:space="preserve"> занимает должность, в отношении выполняемых работ</w:t>
      </w:r>
      <w:proofErr w:type="gramEnd"/>
      <w:r w:rsidR="008762C2" w:rsidRPr="00EA595A">
        <w:rPr>
          <w:rFonts w:asciiTheme="minorBidi" w:hAnsiTheme="minorBidi" w:cstheme="minorBidi"/>
          <w:color w:val="000000"/>
        </w:rPr>
        <w:t xml:space="preserve"> по которой осуществляется надзор </w:t>
      </w:r>
      <w:r w:rsidR="009F5CAD" w:rsidRPr="00EA595A">
        <w:rPr>
          <w:rFonts w:asciiTheme="minorBidi" w:hAnsiTheme="minorBidi" w:cstheme="minorBidi"/>
        </w:rPr>
        <w:t>Федеральной службой по экологическому, технологическому и атомному надзору</w:t>
      </w:r>
      <w:r w:rsidR="009F5CAD" w:rsidRPr="00EA595A">
        <w:rPr>
          <w:rFonts w:asciiTheme="minorBidi" w:hAnsiTheme="minorBidi" w:cstheme="minorBidi"/>
          <w:color w:val="000000"/>
        </w:rPr>
        <w:t xml:space="preserve"> </w:t>
      </w:r>
      <w:r w:rsidR="008762C2" w:rsidRPr="00EA595A">
        <w:rPr>
          <w:rFonts w:asciiTheme="minorBidi" w:hAnsiTheme="minorBidi" w:cstheme="minorBidi"/>
          <w:color w:val="000000"/>
        </w:rPr>
        <w:t>и замещение которой допускается только работником, прошедшим такую аттестацию</w:t>
      </w:r>
      <w:r w:rsidR="001D3454" w:rsidRPr="00EA595A">
        <w:rPr>
          <w:rFonts w:asciiTheme="minorBidi" w:hAnsiTheme="minorBidi" w:cstheme="minorBidi"/>
          <w:color w:val="000000"/>
        </w:rPr>
        <w:t>.</w:t>
      </w:r>
      <w:r w:rsidR="000C69F1" w:rsidRPr="00EA595A">
        <w:rPr>
          <w:rFonts w:asciiTheme="minorBidi" w:hAnsiTheme="minorBidi" w:cstheme="minorBidi"/>
          <w:color w:val="000000"/>
        </w:rPr>
        <w:br w:type="page"/>
      </w:r>
    </w:p>
    <w:p w:rsidR="002B6651" w:rsidRPr="00EA595A" w:rsidRDefault="00422E0B" w:rsidP="005B68D1">
      <w:pPr>
        <w:spacing w:before="240" w:after="240" w:line="360" w:lineRule="auto"/>
        <w:jc w:val="center"/>
        <w:rPr>
          <w:rFonts w:asciiTheme="minorBidi" w:hAnsiTheme="minorBidi" w:cstheme="minorBidi"/>
          <w:b/>
          <w:bCs/>
          <w:lang w:eastAsia="ru-RU"/>
        </w:rPr>
      </w:pPr>
      <w:r w:rsidRPr="00EA595A">
        <w:rPr>
          <w:rFonts w:asciiTheme="minorBidi" w:hAnsiTheme="minorBidi" w:cstheme="minorBidi"/>
          <w:b/>
          <w:bCs/>
          <w:lang w:eastAsia="ru-RU"/>
        </w:rPr>
        <w:t>Библиография</w:t>
      </w:r>
    </w:p>
    <w:p w:rsidR="002B6651" w:rsidRPr="00EA595A" w:rsidRDefault="002B6651" w:rsidP="00D40678">
      <w:pPr>
        <w:spacing w:line="360" w:lineRule="auto"/>
        <w:ind w:firstLine="510"/>
        <w:jc w:val="both"/>
        <w:rPr>
          <w:rFonts w:asciiTheme="minorBidi" w:hAnsiTheme="minorBidi" w:cstheme="minorBidi"/>
          <w:color w:val="000000"/>
        </w:rPr>
      </w:pPr>
      <w:r w:rsidRPr="00EA595A">
        <w:rPr>
          <w:rFonts w:asciiTheme="minorBidi" w:hAnsiTheme="minorBidi" w:cstheme="minorBidi"/>
          <w:color w:val="000000"/>
        </w:rPr>
        <w:t>[1] Градостроительный кодекс Российской Федерации</w:t>
      </w:r>
    </w:p>
    <w:p w:rsidR="002B6651" w:rsidRPr="00EA595A" w:rsidRDefault="002B6651" w:rsidP="00D40678">
      <w:pPr>
        <w:spacing w:line="360" w:lineRule="auto"/>
        <w:ind w:firstLine="510"/>
        <w:jc w:val="both"/>
        <w:rPr>
          <w:rFonts w:asciiTheme="minorBidi" w:hAnsiTheme="minorBidi" w:cstheme="minorBidi"/>
          <w:color w:val="000000"/>
        </w:rPr>
      </w:pPr>
      <w:r w:rsidRPr="00EA595A">
        <w:rPr>
          <w:rFonts w:asciiTheme="minorBidi" w:hAnsiTheme="minorBidi" w:cstheme="minorBidi"/>
          <w:color w:val="000000"/>
        </w:rPr>
        <w:t>[2] Федеральный закон от 01.12.2007 № 315-ФЗ «О саморегулируемых организациях»</w:t>
      </w:r>
    </w:p>
    <w:p w:rsidR="002B6651" w:rsidRPr="00EA595A" w:rsidRDefault="00CA0F46" w:rsidP="00D40678">
      <w:pPr>
        <w:spacing w:line="360" w:lineRule="auto"/>
        <w:ind w:firstLine="510"/>
        <w:jc w:val="both"/>
        <w:rPr>
          <w:rFonts w:asciiTheme="minorBidi" w:hAnsiTheme="minorBidi" w:cstheme="minorBidi"/>
          <w:color w:val="000000"/>
        </w:rPr>
      </w:pPr>
      <w:r w:rsidRPr="00EA595A">
        <w:rPr>
          <w:rFonts w:asciiTheme="minorBidi" w:hAnsiTheme="minorBidi" w:cstheme="minorBidi"/>
          <w:color w:val="000000"/>
        </w:rPr>
        <w:t>[</w:t>
      </w:r>
      <w:r w:rsidR="00D263E6" w:rsidRPr="00EA595A">
        <w:rPr>
          <w:rFonts w:asciiTheme="minorBidi" w:hAnsiTheme="minorBidi" w:cstheme="minorBidi"/>
          <w:color w:val="000000"/>
        </w:rPr>
        <w:t>3</w:t>
      </w:r>
      <w:r w:rsidR="002B6651" w:rsidRPr="00EA595A">
        <w:rPr>
          <w:rFonts w:asciiTheme="minorBidi" w:hAnsiTheme="minorBidi" w:cstheme="minorBidi"/>
          <w:color w:val="000000"/>
        </w:rPr>
        <w:t>] Трудовой кодекс Российской Федерации</w:t>
      </w:r>
    </w:p>
    <w:p w:rsidR="00CA0F46" w:rsidRPr="00EA595A" w:rsidRDefault="00CA0F46" w:rsidP="00CA0F46">
      <w:pPr>
        <w:spacing w:line="360" w:lineRule="auto"/>
        <w:ind w:firstLine="510"/>
        <w:jc w:val="both"/>
        <w:rPr>
          <w:rFonts w:asciiTheme="minorBidi" w:hAnsiTheme="minorBidi" w:cstheme="minorBidi"/>
          <w:color w:val="000000"/>
        </w:rPr>
      </w:pPr>
      <w:r w:rsidRPr="00EA595A">
        <w:rPr>
          <w:rFonts w:asciiTheme="minorBidi" w:hAnsiTheme="minorBidi" w:cstheme="minorBidi"/>
          <w:color w:val="000000"/>
        </w:rPr>
        <w:t>[</w:t>
      </w:r>
      <w:r w:rsidR="00D263E6" w:rsidRPr="00EA595A">
        <w:rPr>
          <w:rFonts w:asciiTheme="minorBidi" w:hAnsiTheme="minorBidi" w:cstheme="minorBidi"/>
          <w:color w:val="000000"/>
        </w:rPr>
        <w:t>4</w:t>
      </w:r>
      <w:r w:rsidRPr="00EA595A">
        <w:rPr>
          <w:rFonts w:asciiTheme="minorBidi" w:hAnsiTheme="minorBidi" w:cstheme="minorBidi"/>
          <w:color w:val="000000"/>
        </w:rPr>
        <w:t>] Федеральный закон от 03.07.2016 № 238-ФЗ «О независимой оценке квалификации»</w:t>
      </w:r>
    </w:p>
    <w:p w:rsidR="002B6651" w:rsidRPr="00EA595A" w:rsidRDefault="00CA0F46" w:rsidP="00D40678">
      <w:pPr>
        <w:spacing w:line="360" w:lineRule="auto"/>
        <w:ind w:firstLine="510"/>
        <w:jc w:val="both"/>
        <w:rPr>
          <w:rFonts w:asciiTheme="minorBidi" w:hAnsiTheme="minorBidi" w:cstheme="minorBidi"/>
        </w:rPr>
      </w:pPr>
      <w:r w:rsidRPr="00EA595A">
        <w:rPr>
          <w:rFonts w:asciiTheme="minorBidi" w:hAnsiTheme="minorBidi" w:cstheme="minorBidi"/>
        </w:rPr>
        <w:t>[</w:t>
      </w:r>
      <w:r w:rsidR="00D263E6" w:rsidRPr="00EA595A">
        <w:rPr>
          <w:rFonts w:asciiTheme="minorBidi" w:hAnsiTheme="minorBidi" w:cstheme="minorBidi"/>
        </w:rPr>
        <w:t>5</w:t>
      </w:r>
      <w:r w:rsidR="002B6651" w:rsidRPr="00EA595A">
        <w:rPr>
          <w:rFonts w:asciiTheme="minorBidi" w:hAnsiTheme="minorBidi" w:cstheme="minorBidi"/>
        </w:rPr>
        <w:t>] Приказ Минтруда России от 29.04.</w:t>
      </w:r>
      <w:r w:rsidR="006120AE" w:rsidRPr="00EA595A">
        <w:rPr>
          <w:rFonts w:asciiTheme="minorBidi" w:hAnsiTheme="minorBidi" w:cstheme="minorBidi"/>
        </w:rPr>
        <w:t>2013</w:t>
      </w:r>
      <w:r w:rsidR="002B6651" w:rsidRPr="00EA595A">
        <w:rPr>
          <w:rFonts w:asciiTheme="minorBidi" w:hAnsiTheme="minorBidi" w:cstheme="minorBidi"/>
        </w:rPr>
        <w:t xml:space="preserve"> № 170н «</w:t>
      </w:r>
      <w:r w:rsidR="002B6651" w:rsidRPr="00EA595A">
        <w:rPr>
          <w:rFonts w:asciiTheme="minorBidi" w:hAnsiTheme="minorBidi" w:cstheme="minorBidi"/>
          <w:bCs/>
        </w:rPr>
        <w:t xml:space="preserve">Об утверждении </w:t>
      </w:r>
      <w:r w:rsidR="002B6651" w:rsidRPr="00EA595A">
        <w:rPr>
          <w:rFonts w:asciiTheme="minorBidi" w:hAnsiTheme="minorBidi" w:cstheme="minorBidi"/>
        </w:rPr>
        <w:t>методических рекомендаций по разработке профессионального стандарта»</w:t>
      </w:r>
    </w:p>
    <w:p w:rsidR="00BF619F" w:rsidRPr="00EA595A" w:rsidRDefault="00BF619F" w:rsidP="00BF619F">
      <w:pPr>
        <w:spacing w:line="360" w:lineRule="auto"/>
        <w:ind w:firstLine="510"/>
        <w:jc w:val="both"/>
        <w:rPr>
          <w:rFonts w:asciiTheme="minorBidi" w:hAnsiTheme="minorBidi" w:cstheme="minorBidi"/>
          <w:color w:val="000000"/>
        </w:rPr>
      </w:pPr>
      <w:r w:rsidRPr="00EA595A">
        <w:rPr>
          <w:rFonts w:asciiTheme="minorBidi" w:hAnsiTheme="minorBidi" w:cstheme="minorBidi"/>
          <w:color w:val="000000"/>
        </w:rPr>
        <w:t>[</w:t>
      </w:r>
      <w:r w:rsidR="00AA332D" w:rsidRPr="00EA595A">
        <w:rPr>
          <w:rFonts w:asciiTheme="minorBidi" w:hAnsiTheme="minorBidi" w:cstheme="minorBidi"/>
          <w:color w:val="000000"/>
        </w:rPr>
        <w:t>6</w:t>
      </w:r>
      <w:r w:rsidRPr="00EA595A">
        <w:rPr>
          <w:rFonts w:asciiTheme="minorBidi" w:hAnsiTheme="minorBidi" w:cstheme="minorBidi"/>
          <w:color w:val="000000"/>
        </w:rPr>
        <w:t>] Профессиональный стандарт 16.038 Руководитель строительной организации, утвержденный приказом Минтруда России от 26.12.2014 № 1182н</w:t>
      </w:r>
    </w:p>
    <w:p w:rsidR="00BF619F" w:rsidRPr="00EA595A" w:rsidRDefault="00BF619F" w:rsidP="00BF619F">
      <w:pPr>
        <w:spacing w:line="360" w:lineRule="auto"/>
        <w:ind w:firstLine="510"/>
        <w:jc w:val="both"/>
        <w:rPr>
          <w:rFonts w:asciiTheme="minorBidi" w:hAnsiTheme="minorBidi" w:cstheme="minorBidi"/>
          <w:color w:val="000000"/>
        </w:rPr>
      </w:pPr>
      <w:r w:rsidRPr="00EA595A">
        <w:rPr>
          <w:rFonts w:asciiTheme="minorBidi" w:hAnsiTheme="minorBidi" w:cstheme="minorBidi"/>
          <w:color w:val="000000"/>
        </w:rPr>
        <w:t>[</w:t>
      </w:r>
      <w:r w:rsidR="00AA332D" w:rsidRPr="00EA595A">
        <w:rPr>
          <w:rFonts w:asciiTheme="minorBidi" w:hAnsiTheme="minorBidi" w:cstheme="minorBidi"/>
          <w:color w:val="000000"/>
        </w:rPr>
        <w:t>7</w:t>
      </w:r>
      <w:r w:rsidRPr="00EA595A">
        <w:rPr>
          <w:rFonts w:asciiTheme="minorBidi" w:hAnsiTheme="minorBidi" w:cstheme="minorBidi"/>
          <w:color w:val="000000"/>
        </w:rPr>
        <w:t xml:space="preserve">] Профессиональный стандарт 16.025 Организатор строительного производства, утвержденный приказом Минтруда России от </w:t>
      </w:r>
      <w:r w:rsidR="003B4705" w:rsidRPr="00EA595A">
        <w:rPr>
          <w:rFonts w:asciiTheme="minorBidi" w:hAnsiTheme="minorBidi" w:cstheme="minorBidi"/>
          <w:color w:val="000000"/>
        </w:rPr>
        <w:t>26.06.2017 № 516н</w:t>
      </w:r>
    </w:p>
    <w:p w:rsidR="00BF619F" w:rsidRPr="00EA595A" w:rsidRDefault="00BF619F" w:rsidP="00BF619F">
      <w:pPr>
        <w:pStyle w:val="310"/>
        <w:spacing w:before="240" w:after="120"/>
        <w:ind w:firstLine="510"/>
        <w:rPr>
          <w:rFonts w:asciiTheme="minorBidi" w:hAnsiTheme="minorBidi" w:cstheme="minorBidi"/>
          <w:sz w:val="20"/>
          <w:szCs w:val="20"/>
        </w:rPr>
      </w:pPr>
      <w:r w:rsidRPr="00EA595A">
        <w:rPr>
          <w:rFonts w:asciiTheme="minorBidi" w:hAnsiTheme="minorBidi" w:cstheme="minorBidi"/>
          <w:spacing w:val="40"/>
          <w:sz w:val="20"/>
          <w:szCs w:val="20"/>
        </w:rPr>
        <w:t>Примечания</w:t>
      </w:r>
      <w:r w:rsidR="00D871A8" w:rsidRPr="00EA595A">
        <w:rPr>
          <w:rFonts w:asciiTheme="minorBidi" w:hAnsiTheme="minorBidi" w:cstheme="minorBidi"/>
          <w:spacing w:val="40"/>
          <w:sz w:val="20"/>
          <w:szCs w:val="20"/>
        </w:rPr>
        <w:t>:</w:t>
      </w:r>
    </w:p>
    <w:p w:rsidR="00BF619F" w:rsidRPr="00EA595A" w:rsidRDefault="00D871A8" w:rsidP="00295EFD">
      <w:pPr>
        <w:pStyle w:val="310"/>
        <w:spacing w:before="240"/>
        <w:ind w:firstLine="510"/>
        <w:rPr>
          <w:rFonts w:asciiTheme="minorBidi" w:hAnsiTheme="minorBidi" w:cstheme="minorBidi"/>
          <w:sz w:val="20"/>
          <w:szCs w:val="20"/>
        </w:rPr>
      </w:pPr>
      <w:r w:rsidRPr="00EA595A">
        <w:rPr>
          <w:rFonts w:asciiTheme="minorBidi" w:hAnsiTheme="minorBidi" w:cstheme="minorBidi"/>
          <w:sz w:val="20"/>
          <w:szCs w:val="20"/>
        </w:rPr>
        <w:t>1</w:t>
      </w:r>
      <w:proofErr w:type="gramStart"/>
      <w:r w:rsidRPr="00EA595A">
        <w:rPr>
          <w:rFonts w:asciiTheme="minorBidi" w:hAnsiTheme="minorBidi" w:cstheme="minorBidi"/>
          <w:sz w:val="20"/>
          <w:szCs w:val="20"/>
        </w:rPr>
        <w:t> </w:t>
      </w:r>
      <w:r w:rsidR="00BF619F" w:rsidRPr="00EA595A">
        <w:rPr>
          <w:rFonts w:asciiTheme="minorBidi" w:hAnsiTheme="minorBidi" w:cstheme="minorBidi"/>
          <w:sz w:val="20"/>
          <w:szCs w:val="20"/>
        </w:rPr>
        <w:t>П</w:t>
      </w:r>
      <w:proofErr w:type="gramEnd"/>
      <w:r w:rsidR="00BF619F" w:rsidRPr="00EA595A">
        <w:rPr>
          <w:rFonts w:asciiTheme="minorBidi" w:hAnsiTheme="minorBidi" w:cstheme="minorBidi"/>
          <w:sz w:val="20"/>
          <w:szCs w:val="20"/>
        </w:rPr>
        <w:t>ри пользовании настоящим</w:t>
      </w:r>
      <w:r w:rsidRPr="00EA595A">
        <w:rPr>
          <w:rFonts w:asciiTheme="minorBidi" w:hAnsiTheme="minorBidi" w:cstheme="minorBidi"/>
          <w:sz w:val="20"/>
          <w:szCs w:val="20"/>
        </w:rPr>
        <w:t>и</w:t>
      </w:r>
      <w:r w:rsidR="00BF619F" w:rsidRPr="00EA595A">
        <w:rPr>
          <w:rFonts w:asciiTheme="minorBidi" w:hAnsiTheme="minorBidi" w:cstheme="minorBidi"/>
          <w:sz w:val="20"/>
          <w:szCs w:val="20"/>
        </w:rPr>
        <w:t xml:space="preserve"> стандарт</w:t>
      </w:r>
      <w:r w:rsidRPr="00EA595A">
        <w:rPr>
          <w:rFonts w:asciiTheme="minorBidi" w:hAnsiTheme="minorBidi" w:cstheme="minorBidi"/>
          <w:sz w:val="20"/>
          <w:szCs w:val="20"/>
        </w:rPr>
        <w:t>а</w:t>
      </w:r>
      <w:r w:rsidR="00BF619F" w:rsidRPr="00EA595A">
        <w:rPr>
          <w:rFonts w:asciiTheme="minorBidi" w:hAnsiTheme="minorBidi" w:cstheme="minorBidi"/>
          <w:sz w:val="20"/>
          <w:szCs w:val="20"/>
        </w:rPr>
        <w:t>м</w:t>
      </w:r>
      <w:r w:rsidRPr="00EA595A">
        <w:rPr>
          <w:rFonts w:asciiTheme="minorBidi" w:hAnsiTheme="minorBidi" w:cstheme="minorBidi"/>
          <w:sz w:val="20"/>
          <w:szCs w:val="20"/>
        </w:rPr>
        <w:t>и</w:t>
      </w:r>
      <w:r w:rsidR="00BF619F" w:rsidRPr="00EA595A">
        <w:rPr>
          <w:rFonts w:asciiTheme="minorBidi" w:hAnsiTheme="minorBidi" w:cstheme="minorBidi"/>
          <w:sz w:val="20"/>
          <w:szCs w:val="20"/>
        </w:rPr>
        <w:t xml:space="preserve"> целесообразно проверить действие профессиональных стандартов в реестре профессиональных стандартов на официальном сайте федерального органа исполнительной власти в сети Интернет в соответствии с приказом Минтруда России от 29.09.2014 № 667н [1</w:t>
      </w:r>
      <w:r w:rsidR="00EA1842" w:rsidRPr="00EA595A">
        <w:rPr>
          <w:rFonts w:asciiTheme="minorBidi" w:hAnsiTheme="minorBidi" w:cstheme="minorBidi"/>
          <w:sz w:val="20"/>
          <w:szCs w:val="20"/>
        </w:rPr>
        <w:t>2</w:t>
      </w:r>
      <w:r w:rsidR="00BF619F" w:rsidRPr="00EA595A">
        <w:rPr>
          <w:rFonts w:asciiTheme="minorBidi" w:hAnsiTheme="minorBidi" w:cstheme="minorBidi"/>
          <w:sz w:val="20"/>
          <w:szCs w:val="20"/>
        </w:rPr>
        <w:t xml:space="preserve">]. Если заменен </w:t>
      </w:r>
      <w:r w:rsidR="002F3A6C" w:rsidRPr="00EA595A">
        <w:rPr>
          <w:rFonts w:asciiTheme="minorBidi" w:hAnsiTheme="minorBidi" w:cstheme="minorBidi"/>
          <w:sz w:val="20"/>
          <w:szCs w:val="20"/>
        </w:rPr>
        <w:t>профессиональный стандарт</w:t>
      </w:r>
      <w:r w:rsidR="00BF619F" w:rsidRPr="00EA595A">
        <w:rPr>
          <w:rFonts w:asciiTheme="minorBidi" w:hAnsiTheme="minorBidi" w:cstheme="minorBidi"/>
          <w:sz w:val="20"/>
          <w:szCs w:val="20"/>
        </w:rPr>
        <w:t xml:space="preserve">, на который дана ссылка, то целесообразно использовать действующую версию этого документа с учетом всех внесенных в данную версию изменений. Если </w:t>
      </w:r>
      <w:r w:rsidR="00295EFD" w:rsidRPr="00EA595A">
        <w:rPr>
          <w:rFonts w:asciiTheme="minorBidi" w:hAnsiTheme="minorBidi" w:cstheme="minorBidi"/>
          <w:sz w:val="20"/>
          <w:szCs w:val="20"/>
        </w:rPr>
        <w:t>профессиональный стандарт</w:t>
      </w:r>
      <w:r w:rsidR="00BF619F" w:rsidRPr="00EA595A">
        <w:rPr>
          <w:rFonts w:asciiTheme="minorBidi" w:hAnsiTheme="minorBidi" w:cstheme="minorBidi"/>
          <w:sz w:val="20"/>
          <w:szCs w:val="20"/>
        </w:rPr>
        <w:t xml:space="preserve"> отменен без замены, то положение, в котором дана ссылка на него, рекомендуется применять в части, не затрагивающей эту ссылку.</w:t>
      </w:r>
    </w:p>
    <w:p w:rsidR="00BF619F" w:rsidRPr="00EA595A" w:rsidRDefault="00BF619F" w:rsidP="00BF619F">
      <w:pPr>
        <w:pStyle w:val="310"/>
        <w:ind w:firstLine="510"/>
        <w:rPr>
          <w:rFonts w:asciiTheme="minorBidi" w:hAnsiTheme="minorBidi" w:cstheme="minorBidi"/>
          <w:sz w:val="20"/>
          <w:szCs w:val="20"/>
        </w:rPr>
      </w:pPr>
      <w:r w:rsidRPr="00EA595A">
        <w:rPr>
          <w:rFonts w:asciiTheme="minorBidi" w:hAnsiTheme="minorBidi" w:cstheme="minorBidi"/>
          <w:sz w:val="20"/>
          <w:szCs w:val="20"/>
        </w:rPr>
        <w:t>2 Кодовые обозначения профессиональных стандартов приводятся по приказу Минтруда России от 29.09.2014 № 667н [1</w:t>
      </w:r>
      <w:r w:rsidR="00EA1842" w:rsidRPr="00EA595A">
        <w:rPr>
          <w:rFonts w:asciiTheme="minorBidi" w:hAnsiTheme="minorBidi" w:cstheme="minorBidi"/>
          <w:sz w:val="20"/>
          <w:szCs w:val="20"/>
        </w:rPr>
        <w:t>2</w:t>
      </w:r>
      <w:r w:rsidRPr="00EA595A">
        <w:rPr>
          <w:rFonts w:asciiTheme="minorBidi" w:hAnsiTheme="minorBidi" w:cstheme="minorBidi"/>
          <w:sz w:val="20"/>
          <w:szCs w:val="20"/>
        </w:rPr>
        <w:t>] и соответствуют установленным видам профессиональной деятельности.</w:t>
      </w:r>
    </w:p>
    <w:p w:rsidR="00BF619F" w:rsidRPr="00EA595A" w:rsidRDefault="00BF619F" w:rsidP="00574897">
      <w:pPr>
        <w:spacing w:line="360" w:lineRule="auto"/>
        <w:ind w:firstLine="510"/>
        <w:jc w:val="both"/>
        <w:rPr>
          <w:rFonts w:asciiTheme="minorBidi" w:hAnsiTheme="minorBidi" w:cstheme="minorBidi"/>
          <w:color w:val="000000"/>
        </w:rPr>
      </w:pPr>
    </w:p>
    <w:p w:rsidR="004D666E" w:rsidRPr="00EA595A" w:rsidRDefault="004D666E" w:rsidP="004D666E">
      <w:pPr>
        <w:spacing w:line="360" w:lineRule="auto"/>
        <w:ind w:firstLine="510"/>
        <w:jc w:val="both"/>
        <w:rPr>
          <w:rFonts w:asciiTheme="minorBidi" w:hAnsiTheme="minorBidi" w:cstheme="minorBidi"/>
        </w:rPr>
      </w:pPr>
      <w:r w:rsidRPr="00EA595A">
        <w:rPr>
          <w:rFonts w:asciiTheme="minorBidi" w:hAnsiTheme="minorBidi" w:cstheme="minorBidi"/>
        </w:rPr>
        <w:t>[</w:t>
      </w:r>
      <w:r w:rsidR="00C810FB" w:rsidRPr="00EA595A">
        <w:rPr>
          <w:rFonts w:asciiTheme="minorBidi" w:hAnsiTheme="minorBidi" w:cstheme="minorBidi"/>
        </w:rPr>
        <w:t>8</w:t>
      </w:r>
      <w:r w:rsidRPr="00EA595A">
        <w:rPr>
          <w:rFonts w:asciiTheme="minorBidi" w:hAnsiTheme="minorBidi" w:cstheme="minorBidi"/>
        </w:rPr>
        <w:t>] Приказ Минстроя России от 06.04.2017 N 688/</w:t>
      </w:r>
      <w:proofErr w:type="spellStart"/>
      <w:proofErr w:type="gramStart"/>
      <w:r w:rsidRPr="00EA595A">
        <w:rPr>
          <w:rFonts w:asciiTheme="minorBidi" w:hAnsiTheme="minorBidi" w:cstheme="minorBidi"/>
        </w:rPr>
        <w:t>пр</w:t>
      </w:r>
      <w:proofErr w:type="spellEnd"/>
      <w:proofErr w:type="gramEnd"/>
      <w:r w:rsidRPr="00EA595A">
        <w:rPr>
          <w:rFonts w:asciiTheme="minorBidi" w:hAnsiTheme="minorBidi" w:cstheme="minorBidi"/>
        </w:rPr>
        <w:t xml:space="preserve"> «О порядке ведения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 включения в такие реестры сведений о физических лицах и исключения таких сведений, внесения изменений в сведения о физических лицах, включенные в такие реестры, а также о перечне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p w:rsidR="00C5260B" w:rsidRPr="00EA595A" w:rsidRDefault="00522EFB" w:rsidP="00574897">
      <w:pPr>
        <w:spacing w:line="360" w:lineRule="auto"/>
        <w:ind w:firstLine="510"/>
        <w:jc w:val="both"/>
        <w:rPr>
          <w:rFonts w:asciiTheme="minorBidi" w:hAnsiTheme="minorBidi" w:cstheme="minorBidi"/>
        </w:rPr>
      </w:pPr>
      <w:r w:rsidRPr="00EA595A">
        <w:rPr>
          <w:rFonts w:asciiTheme="minorBidi" w:hAnsiTheme="minorBidi" w:cstheme="minorBidi"/>
          <w:color w:val="000000"/>
        </w:rPr>
        <w:t>[</w:t>
      </w:r>
      <w:r w:rsidR="004D666E" w:rsidRPr="00EA595A">
        <w:rPr>
          <w:rFonts w:asciiTheme="minorBidi" w:hAnsiTheme="minorBidi" w:cstheme="minorBidi"/>
          <w:color w:val="000000"/>
        </w:rPr>
        <w:t>9</w:t>
      </w:r>
      <w:r w:rsidR="002B6651" w:rsidRPr="00EA595A">
        <w:rPr>
          <w:rFonts w:asciiTheme="minorBidi" w:hAnsiTheme="minorBidi" w:cstheme="minorBidi"/>
          <w:color w:val="000000"/>
        </w:rPr>
        <w:t xml:space="preserve">] </w:t>
      </w:r>
      <w:r w:rsidR="006120AE" w:rsidRPr="00EA595A">
        <w:rPr>
          <w:rFonts w:asciiTheme="minorBidi" w:hAnsiTheme="minorBidi" w:cstheme="minorBidi"/>
        </w:rPr>
        <w:t>Федеральный закон от 29.12.2012</w:t>
      </w:r>
      <w:r w:rsidR="002B6651" w:rsidRPr="00EA595A">
        <w:rPr>
          <w:rFonts w:asciiTheme="minorBidi" w:hAnsiTheme="minorBidi" w:cstheme="minorBidi"/>
        </w:rPr>
        <w:t xml:space="preserve"> № 273-ФЗ «Об образовании в Российской Федерации»</w:t>
      </w:r>
    </w:p>
    <w:p w:rsidR="00C65906" w:rsidRPr="00EA595A" w:rsidRDefault="00C65906" w:rsidP="00574897">
      <w:pPr>
        <w:spacing w:line="360" w:lineRule="auto"/>
        <w:ind w:firstLine="510"/>
        <w:jc w:val="both"/>
        <w:rPr>
          <w:rFonts w:asciiTheme="minorBidi" w:hAnsiTheme="minorBidi" w:cstheme="minorBidi"/>
        </w:rPr>
      </w:pPr>
      <w:r w:rsidRPr="00EA595A">
        <w:rPr>
          <w:rFonts w:asciiTheme="minorBidi" w:hAnsiTheme="minorBidi" w:cstheme="minorBidi"/>
        </w:rPr>
        <w:t>[</w:t>
      </w:r>
      <w:r w:rsidR="00C810FB" w:rsidRPr="00EA595A">
        <w:rPr>
          <w:rFonts w:asciiTheme="minorBidi" w:hAnsiTheme="minorBidi" w:cstheme="minorBidi"/>
        </w:rPr>
        <w:t>10</w:t>
      </w:r>
      <w:r w:rsidRPr="00EA595A">
        <w:rPr>
          <w:rFonts w:asciiTheme="minorBidi" w:hAnsiTheme="minorBidi" w:cstheme="minorBidi"/>
        </w:rPr>
        <w:t>] Постановление Правительства Российской Федерации от 11.05.2017 № 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105298" w:rsidRPr="00EA595A" w:rsidRDefault="00522EFB" w:rsidP="00574897">
      <w:pPr>
        <w:spacing w:line="360" w:lineRule="auto"/>
        <w:ind w:firstLine="510"/>
        <w:jc w:val="both"/>
        <w:rPr>
          <w:rFonts w:asciiTheme="minorBidi" w:hAnsiTheme="minorBidi" w:cstheme="minorBidi"/>
        </w:rPr>
      </w:pPr>
      <w:r w:rsidRPr="00EA595A">
        <w:rPr>
          <w:rFonts w:asciiTheme="minorBidi" w:hAnsiTheme="minorBidi" w:cstheme="minorBidi"/>
        </w:rPr>
        <w:t>[</w:t>
      </w:r>
      <w:r w:rsidR="00C65906" w:rsidRPr="00EA595A">
        <w:rPr>
          <w:rFonts w:asciiTheme="minorBidi" w:hAnsiTheme="minorBidi" w:cstheme="minorBidi"/>
        </w:rPr>
        <w:t>1</w:t>
      </w:r>
      <w:r w:rsidR="00C810FB" w:rsidRPr="00EA595A">
        <w:rPr>
          <w:rFonts w:asciiTheme="minorBidi" w:hAnsiTheme="minorBidi" w:cstheme="minorBidi"/>
        </w:rPr>
        <w:t>1</w:t>
      </w:r>
      <w:r w:rsidR="00105298" w:rsidRPr="00EA595A">
        <w:rPr>
          <w:rFonts w:asciiTheme="minorBidi" w:hAnsiTheme="minorBidi" w:cstheme="minorBidi"/>
        </w:rPr>
        <w:t xml:space="preserve">] Приказ </w:t>
      </w:r>
      <w:proofErr w:type="spellStart"/>
      <w:r w:rsidR="00105298" w:rsidRPr="00EA595A">
        <w:rPr>
          <w:rFonts w:asciiTheme="minorBidi" w:hAnsiTheme="minorBidi" w:cstheme="minorBidi"/>
        </w:rPr>
        <w:t>Ростехнадзора</w:t>
      </w:r>
      <w:proofErr w:type="spellEnd"/>
      <w:r w:rsidR="00105298" w:rsidRPr="00EA595A">
        <w:rPr>
          <w:rFonts w:asciiTheme="minorBidi" w:hAnsiTheme="minorBidi" w:cstheme="minorBidi"/>
        </w:rPr>
        <w:t xml:space="preserve"> от 29.01.2007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rsidR="00427A56" w:rsidRPr="00EA595A" w:rsidRDefault="00ED598E" w:rsidP="00427A56">
      <w:pPr>
        <w:spacing w:line="360" w:lineRule="auto"/>
        <w:ind w:firstLine="510"/>
        <w:jc w:val="both"/>
        <w:rPr>
          <w:rFonts w:asciiTheme="minorBidi" w:hAnsiTheme="minorBidi" w:cstheme="minorBidi"/>
        </w:rPr>
      </w:pPr>
      <w:r w:rsidRPr="00EA595A">
        <w:rPr>
          <w:rFonts w:asciiTheme="minorBidi" w:hAnsiTheme="minorBidi" w:cstheme="minorBidi"/>
        </w:rPr>
        <w:t>[</w:t>
      </w:r>
      <w:r w:rsidR="00D263E6" w:rsidRPr="00EA595A">
        <w:rPr>
          <w:rFonts w:asciiTheme="minorBidi" w:hAnsiTheme="minorBidi" w:cstheme="minorBidi"/>
        </w:rPr>
        <w:t>1</w:t>
      </w:r>
      <w:r w:rsidR="00C810FB" w:rsidRPr="00EA595A">
        <w:rPr>
          <w:rFonts w:asciiTheme="minorBidi" w:hAnsiTheme="minorBidi" w:cstheme="minorBidi"/>
        </w:rPr>
        <w:t>2</w:t>
      </w:r>
      <w:r w:rsidRPr="00EA595A">
        <w:rPr>
          <w:rFonts w:asciiTheme="minorBidi" w:hAnsiTheme="minorBidi" w:cstheme="minorBidi"/>
        </w:rPr>
        <w:t xml:space="preserve">] </w:t>
      </w:r>
      <w:r w:rsidR="00427A56" w:rsidRPr="00EA595A">
        <w:rPr>
          <w:rFonts w:asciiTheme="minorBidi" w:hAnsiTheme="minorBidi" w:cstheme="minorBidi"/>
        </w:rPr>
        <w:t>Приказ Минтруда России от 29.09.2014 № 667н «О реестре профессиональных стандартов (перечне видов профессиональной деятельности)»</w:t>
      </w:r>
    </w:p>
    <w:p w:rsidR="006D4A6A" w:rsidRPr="00EA595A" w:rsidRDefault="00D871A8" w:rsidP="004D31C2">
      <w:pPr>
        <w:pStyle w:val="310"/>
        <w:spacing w:after="120"/>
        <w:ind w:firstLine="510"/>
        <w:rPr>
          <w:rFonts w:asciiTheme="minorBidi" w:hAnsiTheme="minorBidi" w:cstheme="minorBidi"/>
          <w:sz w:val="20"/>
          <w:szCs w:val="20"/>
        </w:rPr>
      </w:pPr>
      <w:r w:rsidRPr="00EA595A">
        <w:rPr>
          <w:rFonts w:asciiTheme="minorBidi" w:hAnsiTheme="minorBidi" w:cstheme="minorBidi"/>
        </w:rPr>
        <w:t>[13] Квалификационный стандарт Ассоциации СРО «СТРОЙГАРАНТ» СТО СРО СГ</w:t>
      </w:r>
      <w:r w:rsidR="002E402C" w:rsidRPr="00EA595A">
        <w:rPr>
          <w:rFonts w:asciiTheme="minorBidi" w:hAnsiTheme="minorBidi" w:cstheme="minorBidi"/>
        </w:rPr>
        <w:t>-120</w:t>
      </w:r>
      <w:r w:rsidRPr="00EA595A">
        <w:rPr>
          <w:rFonts w:asciiTheme="minorBidi" w:hAnsiTheme="minorBidi" w:cstheme="minorBidi"/>
        </w:rPr>
        <w:t xml:space="preserve"> </w:t>
      </w:r>
      <w:r w:rsidR="00EA595A">
        <w:rPr>
          <w:rFonts w:asciiTheme="minorBidi" w:hAnsiTheme="minorBidi" w:cstheme="minorBidi"/>
        </w:rPr>
        <w:t>3</w:t>
      </w:r>
      <w:r w:rsidRPr="00EA595A">
        <w:rPr>
          <w:rFonts w:asciiTheme="minorBidi" w:hAnsiTheme="minorBidi" w:cstheme="minorBidi"/>
        </w:rPr>
        <w:t>.1-201</w:t>
      </w:r>
      <w:r w:rsidR="00F40184" w:rsidRPr="00EA595A">
        <w:rPr>
          <w:rFonts w:asciiTheme="minorBidi" w:hAnsiTheme="minorBidi" w:cstheme="minorBidi"/>
        </w:rPr>
        <w:t>9</w:t>
      </w:r>
      <w:r w:rsidRPr="00EA595A">
        <w:rPr>
          <w:rFonts w:asciiTheme="minorBidi" w:hAnsiTheme="minorBidi" w:cstheme="minorBidi"/>
        </w:rPr>
        <w:t xml:space="preserve"> «Специалист по организации строительства»</w:t>
      </w:r>
      <w:r w:rsidR="00F40184" w:rsidRPr="00EA595A">
        <w:rPr>
          <w:rFonts w:asciiTheme="minorBidi" w:hAnsiTheme="minorBidi" w:cstheme="minorBidi"/>
        </w:rPr>
        <w:t xml:space="preserve"> (редакция </w:t>
      </w:r>
      <w:r w:rsidR="00EA595A">
        <w:rPr>
          <w:rFonts w:asciiTheme="minorBidi" w:hAnsiTheme="minorBidi" w:cstheme="minorBidi"/>
        </w:rPr>
        <w:t>3</w:t>
      </w:r>
      <w:r w:rsidR="00F40184" w:rsidRPr="00EA595A">
        <w:rPr>
          <w:rFonts w:asciiTheme="minorBidi" w:hAnsiTheme="minorBidi" w:cstheme="minorBidi"/>
        </w:rPr>
        <w:t>)</w:t>
      </w:r>
    </w:p>
    <w:p w:rsidR="002E3F94" w:rsidRPr="00EA595A" w:rsidRDefault="002E3F94" w:rsidP="00574897">
      <w:pPr>
        <w:spacing w:line="360" w:lineRule="auto"/>
        <w:ind w:firstLine="510"/>
        <w:jc w:val="both"/>
        <w:rPr>
          <w:rFonts w:asciiTheme="minorBidi" w:hAnsiTheme="minorBidi" w:cstheme="minorBidi"/>
        </w:rPr>
      </w:pPr>
      <w:r w:rsidRPr="00EA595A">
        <w:rPr>
          <w:rFonts w:asciiTheme="minorBidi" w:hAnsiTheme="minorBidi" w:cstheme="minorBidi"/>
        </w:rPr>
        <w:br w:type="page"/>
      </w:r>
    </w:p>
    <w:p w:rsidR="002E3F94" w:rsidRPr="00EA595A" w:rsidRDefault="002E3F94" w:rsidP="002E3F94">
      <w:pPr>
        <w:pStyle w:val="ac"/>
        <w:tabs>
          <w:tab w:val="left" w:pos="708"/>
        </w:tabs>
        <w:spacing w:line="360" w:lineRule="auto"/>
        <w:jc w:val="center"/>
        <w:rPr>
          <w:rFonts w:asciiTheme="minorBidi" w:hAnsiTheme="minorBidi" w:cstheme="minorBidi"/>
          <w:szCs w:val="24"/>
        </w:rPr>
      </w:pPr>
      <w:r w:rsidRPr="00EA595A">
        <w:rPr>
          <w:rFonts w:asciiTheme="minorBidi" w:hAnsiTheme="minorBidi" w:cstheme="minorBidi"/>
          <w:szCs w:val="24"/>
        </w:rPr>
        <w:t>ОКС 03.100.50</w:t>
      </w:r>
    </w:p>
    <w:p w:rsidR="002E3F94" w:rsidRPr="00EA595A" w:rsidRDefault="002E3F94" w:rsidP="002E3F94">
      <w:pPr>
        <w:pStyle w:val="ac"/>
        <w:tabs>
          <w:tab w:val="left" w:pos="708"/>
        </w:tabs>
        <w:spacing w:line="360" w:lineRule="auto"/>
        <w:jc w:val="both"/>
        <w:rPr>
          <w:rFonts w:asciiTheme="minorBidi" w:hAnsiTheme="minorBidi" w:cstheme="minorBidi"/>
          <w:szCs w:val="24"/>
        </w:rPr>
      </w:pPr>
    </w:p>
    <w:p w:rsidR="002E3F94" w:rsidRPr="00EA595A" w:rsidRDefault="002E3F94" w:rsidP="006D4A6A">
      <w:pPr>
        <w:pStyle w:val="ac"/>
        <w:tabs>
          <w:tab w:val="left" w:pos="708"/>
        </w:tabs>
        <w:spacing w:line="360" w:lineRule="auto"/>
        <w:jc w:val="both"/>
        <w:rPr>
          <w:rFonts w:asciiTheme="minorBidi" w:hAnsiTheme="minorBidi" w:cstheme="minorBidi"/>
          <w:szCs w:val="24"/>
        </w:rPr>
      </w:pPr>
      <w:r w:rsidRPr="00EA595A">
        <w:rPr>
          <w:rFonts w:asciiTheme="minorBidi" w:hAnsiTheme="minorBidi" w:cstheme="minorBidi"/>
          <w:szCs w:val="24"/>
        </w:rPr>
        <w:t xml:space="preserve">Ключевые слова: квалификационный </w:t>
      </w:r>
      <w:r w:rsidR="00A72987" w:rsidRPr="00EA595A">
        <w:rPr>
          <w:rFonts w:asciiTheme="minorBidi" w:hAnsiTheme="minorBidi" w:cstheme="minorBidi"/>
          <w:szCs w:val="24"/>
        </w:rPr>
        <w:t xml:space="preserve">стандарт </w:t>
      </w:r>
      <w:r w:rsidRPr="00EA595A">
        <w:rPr>
          <w:rFonts w:asciiTheme="minorBidi" w:hAnsiTheme="minorBidi" w:cstheme="minorBidi"/>
          <w:szCs w:val="24"/>
        </w:rPr>
        <w:t xml:space="preserve">организации, </w:t>
      </w:r>
      <w:r w:rsidR="00A72987" w:rsidRPr="00EA595A">
        <w:rPr>
          <w:rFonts w:asciiTheme="minorBidi" w:hAnsiTheme="minorBidi" w:cstheme="minorBidi"/>
          <w:szCs w:val="24"/>
        </w:rPr>
        <w:t>руководитель строительной организации</w:t>
      </w:r>
    </w:p>
    <w:p w:rsidR="002E3F94" w:rsidRPr="00EA595A" w:rsidRDefault="002E3F94" w:rsidP="002E3F94">
      <w:pPr>
        <w:pStyle w:val="ac"/>
        <w:pBdr>
          <w:bottom w:val="single" w:sz="12" w:space="1" w:color="auto"/>
        </w:pBdr>
        <w:tabs>
          <w:tab w:val="left" w:pos="708"/>
        </w:tabs>
        <w:jc w:val="both"/>
        <w:rPr>
          <w:rFonts w:asciiTheme="minorBidi" w:hAnsiTheme="minorBidi" w:cstheme="minorBidi"/>
          <w:sz w:val="28"/>
        </w:rPr>
      </w:pPr>
    </w:p>
    <w:p w:rsidR="002E3F94" w:rsidRPr="00EA595A" w:rsidRDefault="002E3F94" w:rsidP="002E3F94">
      <w:pPr>
        <w:pStyle w:val="ac"/>
        <w:tabs>
          <w:tab w:val="left" w:pos="708"/>
        </w:tabs>
        <w:jc w:val="both"/>
        <w:rPr>
          <w:rFonts w:asciiTheme="minorBidi" w:hAnsiTheme="minorBidi" w:cstheme="minorBidi"/>
        </w:rPr>
      </w:pPr>
    </w:p>
    <w:p w:rsidR="00437842" w:rsidRPr="00EA595A" w:rsidRDefault="00437842">
      <w:pPr>
        <w:rPr>
          <w:rFonts w:asciiTheme="minorBidi" w:hAnsiTheme="minorBidi" w:cstheme="minorBidi"/>
        </w:rPr>
      </w:pPr>
      <w:r w:rsidRPr="00EA595A">
        <w:rPr>
          <w:rFonts w:asciiTheme="minorBidi" w:hAnsiTheme="minorBidi" w:cstheme="minorBidi"/>
        </w:rPr>
        <w:br w:type="page"/>
      </w:r>
    </w:p>
    <w:p w:rsidR="008E088D" w:rsidRPr="00EA595A" w:rsidRDefault="008E088D" w:rsidP="008E088D">
      <w:pPr>
        <w:pStyle w:val="ConsPlusTitle"/>
        <w:jc w:val="right"/>
        <w:rPr>
          <w:b w:val="0"/>
          <w:sz w:val="22"/>
          <w:szCs w:val="22"/>
        </w:rPr>
      </w:pPr>
      <w:r w:rsidRPr="00EA595A">
        <w:rPr>
          <w:b w:val="0"/>
          <w:sz w:val="22"/>
          <w:szCs w:val="22"/>
        </w:rPr>
        <w:t xml:space="preserve">Приложение </w:t>
      </w:r>
      <w:r w:rsidR="00685225" w:rsidRPr="00EA595A">
        <w:rPr>
          <w:b w:val="0"/>
          <w:sz w:val="22"/>
          <w:szCs w:val="22"/>
        </w:rPr>
        <w:t>1</w:t>
      </w:r>
    </w:p>
    <w:p w:rsidR="008E088D" w:rsidRPr="00EA595A" w:rsidRDefault="008E088D" w:rsidP="008E088D">
      <w:pPr>
        <w:pStyle w:val="ConsPlusTitle"/>
        <w:jc w:val="center"/>
        <w:rPr>
          <w:sz w:val="20"/>
          <w:szCs w:val="20"/>
        </w:rPr>
      </w:pPr>
      <w:r w:rsidRPr="00EA595A">
        <w:rPr>
          <w:sz w:val="20"/>
          <w:szCs w:val="20"/>
        </w:rPr>
        <w:t>ПЕРЕЧЕНЬ</w:t>
      </w:r>
    </w:p>
    <w:p w:rsidR="008E088D" w:rsidRPr="00EA595A" w:rsidRDefault="008E088D" w:rsidP="008E088D">
      <w:pPr>
        <w:pStyle w:val="ConsPlusTitle"/>
        <w:jc w:val="center"/>
        <w:rPr>
          <w:sz w:val="20"/>
          <w:szCs w:val="20"/>
        </w:rPr>
      </w:pPr>
      <w:r w:rsidRPr="00EA595A">
        <w:rPr>
          <w:sz w:val="20"/>
          <w:szCs w:val="20"/>
        </w:rPr>
        <w:t>НАПРАВЛЕНИЙ ПОДГОТОВКИ, СПЕЦИАЛЬНОСТЕЙ</w:t>
      </w:r>
    </w:p>
    <w:p w:rsidR="008E088D" w:rsidRPr="00EA595A" w:rsidRDefault="008E088D" w:rsidP="008E088D">
      <w:pPr>
        <w:pStyle w:val="ConsPlusTitle"/>
        <w:jc w:val="center"/>
        <w:rPr>
          <w:sz w:val="20"/>
          <w:szCs w:val="20"/>
        </w:rPr>
      </w:pPr>
      <w:r w:rsidRPr="00EA595A">
        <w:rPr>
          <w:sz w:val="20"/>
          <w:szCs w:val="20"/>
        </w:rPr>
        <w:t>В ОБЛАСТИ СТРОИТЕЛЬСТВА, ПОЛУЧЕНИЕ ВЫСШЕГО ОБРАЗОВАНИЯ</w:t>
      </w:r>
    </w:p>
    <w:p w:rsidR="008E088D" w:rsidRPr="00EA595A" w:rsidRDefault="008E088D" w:rsidP="008E088D">
      <w:pPr>
        <w:pStyle w:val="ConsPlusTitle"/>
        <w:jc w:val="center"/>
        <w:rPr>
          <w:sz w:val="20"/>
          <w:szCs w:val="20"/>
        </w:rPr>
      </w:pPr>
      <w:r w:rsidRPr="00EA595A">
        <w:rPr>
          <w:sz w:val="20"/>
          <w:szCs w:val="20"/>
        </w:rPr>
        <w:t xml:space="preserve">ПО </w:t>
      </w:r>
      <w:proofErr w:type="gramStart"/>
      <w:r w:rsidRPr="00EA595A">
        <w:rPr>
          <w:sz w:val="20"/>
          <w:szCs w:val="20"/>
        </w:rPr>
        <w:t>КОТОРЫМ</w:t>
      </w:r>
      <w:proofErr w:type="gramEnd"/>
      <w:r w:rsidRPr="00EA595A">
        <w:rPr>
          <w:sz w:val="20"/>
          <w:szCs w:val="20"/>
        </w:rPr>
        <w:t xml:space="preserve"> НЕОБХОДИМО ДЛЯ СПЕЦИАЛИСТОВ ПО ОРГАНИЗАЦИИ</w:t>
      </w:r>
    </w:p>
    <w:p w:rsidR="008E088D" w:rsidRPr="00EA595A" w:rsidRDefault="008E088D" w:rsidP="008E088D">
      <w:pPr>
        <w:pStyle w:val="ConsPlusTitle"/>
        <w:jc w:val="center"/>
        <w:rPr>
          <w:sz w:val="20"/>
          <w:szCs w:val="20"/>
        </w:rPr>
      </w:pPr>
      <w:r w:rsidRPr="00EA595A">
        <w:rPr>
          <w:sz w:val="20"/>
          <w:szCs w:val="20"/>
        </w:rPr>
        <w:t>СТРОИТЕЛЬСТВА</w:t>
      </w:r>
    </w:p>
    <w:p w:rsidR="008E088D" w:rsidRPr="00EA595A" w:rsidRDefault="008E088D" w:rsidP="008E088D">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37"/>
        <w:gridCol w:w="1417"/>
        <w:gridCol w:w="6917"/>
      </w:tblGrid>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 xml:space="preserve">N </w:t>
            </w:r>
            <w:proofErr w:type="spellStart"/>
            <w:proofErr w:type="gramStart"/>
            <w:r w:rsidRPr="00EA595A">
              <w:rPr>
                <w:rFonts w:ascii="Arial" w:hAnsi="Arial" w:cs="Arial"/>
                <w:szCs w:val="22"/>
              </w:rPr>
              <w:t>п</w:t>
            </w:r>
            <w:proofErr w:type="spellEnd"/>
            <w:proofErr w:type="gramEnd"/>
            <w:r w:rsidRPr="00EA595A">
              <w:rPr>
                <w:rFonts w:ascii="Arial" w:hAnsi="Arial" w:cs="Arial"/>
                <w:szCs w:val="22"/>
              </w:rPr>
              <w:t>/</w:t>
            </w:r>
            <w:proofErr w:type="spellStart"/>
            <w:r w:rsidRPr="00EA595A">
              <w:rPr>
                <w:rFonts w:ascii="Arial" w:hAnsi="Arial" w:cs="Arial"/>
                <w:szCs w:val="22"/>
              </w:rPr>
              <w:t>п</w:t>
            </w:r>
            <w:proofErr w:type="spellEnd"/>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 xml:space="preserve">Код </w:t>
            </w:r>
            <w:hyperlink w:anchor="Par1485" w:tooltip="&lt;*&gt; Приводится в соответствии с перечнями, действовавшими на момент получения образования." w:history="1">
              <w:r w:rsidRPr="00EA595A">
                <w:rPr>
                  <w:rFonts w:ascii="Arial" w:hAnsi="Arial" w:cs="Arial"/>
                  <w:color w:val="0000FF"/>
                  <w:szCs w:val="22"/>
                </w:rPr>
                <w:t>&lt;*&gt;</w:t>
              </w:r>
            </w:hyperlink>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Наименования направлений подготовки, наименования специальностей высшего образования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0636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Автоматизация и комплексная механизация машиностроения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0638</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Автоматизация и комплексная механизация строительства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0639</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Автоматизация и комплексная механизация химико-технологических процессов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651900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220200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Автоматизация и управление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0635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Автоматизация металлургического производства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0650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Автоматизация производства и распределения электроэнергии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0649</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Автоматизация теплоэнергетических процессов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220700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15.03.04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15.04.04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Автоматизация технологических процессов и производств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220301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Автоматизация технологических процессов и производств (по отраслям)</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0646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Автоматизированные системы управления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 xml:space="preserve">Автоматизированные </w:t>
            </w:r>
            <w:proofErr w:type="spellStart"/>
            <w:r w:rsidRPr="00EA595A">
              <w:rPr>
                <w:rFonts w:ascii="Arial" w:hAnsi="Arial" w:cs="Arial"/>
                <w:szCs w:val="22"/>
              </w:rPr>
              <w:t>электротехнологические</w:t>
            </w:r>
            <w:proofErr w:type="spellEnd"/>
            <w:r w:rsidRPr="00EA595A">
              <w:rPr>
                <w:rFonts w:ascii="Arial" w:hAnsi="Arial" w:cs="Arial"/>
                <w:szCs w:val="22"/>
              </w:rPr>
              <w:t xml:space="preserve"> установки и системы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0606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Автоматика и телемеханика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Автоматика и управление в технических системах</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190402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1603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Автоматика, телемеханика и связь на железнодорожном транспорте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0702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23.05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Автоматическая электросвязь</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Автоматическое управление электроэнергетическими системами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1211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1211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Автомобильные дороги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291000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291000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270205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Автомобильные дороги и аэродромы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560800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560800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35.03.06</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35.04.06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proofErr w:type="spellStart"/>
            <w:r w:rsidRPr="00EA595A">
              <w:rPr>
                <w:rFonts w:ascii="Arial" w:hAnsi="Arial" w:cs="Arial"/>
                <w:szCs w:val="22"/>
              </w:rPr>
              <w:t>Агроинженерия</w:t>
            </w:r>
            <w:proofErr w:type="spellEnd"/>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553400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630100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521700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07.04.01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07.06.01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07.07.01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07.09.01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Архитектура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0211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130504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09.09</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Бурение нефтяных и газовых скважин</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091000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130408</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Взрывное дело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181300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Внутризаводское электрооборудование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290800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270112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Водоснабжение и водоотведение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1209</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1209</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Водоснабжение и канализация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29.08</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Водоснабжение, канализация, рациональное использование и охрана водных ресурсов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071600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140201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Высоковольтная электроэнергетика и электротехника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140600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16.03.02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16.04.02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Высокотехнологические плазменные и энергетические установки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552300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552300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650300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120100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Геодезия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21.03.03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21.04.03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Геодезия и дистанционное зондирование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121100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 xml:space="preserve">Гидравлические машины, гидроприводы и </w:t>
            </w:r>
            <w:proofErr w:type="spellStart"/>
            <w:r w:rsidRPr="00EA595A">
              <w:rPr>
                <w:rFonts w:ascii="Arial" w:hAnsi="Arial" w:cs="Arial"/>
                <w:szCs w:val="22"/>
              </w:rPr>
              <w:t>гидропневмоавтоматика</w:t>
            </w:r>
            <w:proofErr w:type="spellEnd"/>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1511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31.10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35.03.11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35.04.10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1511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Гидромелиорация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270104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Гидротехническое строительство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Гидротехническое строительство водных морских путей и портов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Гидротехническое строительство водных путей и портов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Гидротехническое строительство речных сооружений и гидроэлектростанций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140209</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Гидроэлектростанции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100300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proofErr w:type="spellStart"/>
            <w:r w:rsidRPr="00EA595A">
              <w:rPr>
                <w:rFonts w:ascii="Arial" w:hAnsi="Arial" w:cs="Arial"/>
                <w:szCs w:val="22"/>
              </w:rPr>
              <w:t>Гидроэлектроэнергетика</w:t>
            </w:r>
            <w:proofErr w:type="spellEnd"/>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0307</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0307</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Гидроэнергетические установки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40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0304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Горная электромеханика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41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0212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550600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650600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21.05.04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130400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Горное дело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42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Горные машины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43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Горные машины и комплексы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44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170100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150402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17.01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Горные машины и оборудование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45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Городское строительство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46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270105</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Городское строительство и хозяйство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47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270400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271000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07.03.04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07.04.04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07.09.04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Градостроительство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48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270302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07.03.03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07.04.03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07.09.03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Дизайн архитектурной среды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49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38.03.10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38.04.10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Жилищное хозяйство и коммунальная инфраструктура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201800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210403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Защищенные системы связи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1508</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310900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310900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31.09</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1508</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Землеустройство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311600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311600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280301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Инженерные системы сельскохозяйственного водоснабжения, обводнения и водоотведения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11.03.02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11.04.02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proofErr w:type="spellStart"/>
            <w:r w:rsidRPr="00EA595A">
              <w:rPr>
                <w:rFonts w:ascii="Arial" w:hAnsi="Arial" w:cs="Arial"/>
                <w:szCs w:val="22"/>
              </w:rPr>
              <w:t>Инфокоммуникационные</w:t>
            </w:r>
            <w:proofErr w:type="spellEnd"/>
            <w:r w:rsidRPr="00EA595A">
              <w:rPr>
                <w:rFonts w:ascii="Arial" w:hAnsi="Arial" w:cs="Arial"/>
                <w:szCs w:val="22"/>
              </w:rPr>
              <w:t xml:space="preserve"> технологии и системы связи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210701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11.05.04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proofErr w:type="spellStart"/>
            <w:r w:rsidRPr="00EA595A">
              <w:rPr>
                <w:rFonts w:ascii="Arial" w:hAnsi="Arial" w:cs="Arial"/>
                <w:szCs w:val="22"/>
              </w:rPr>
              <w:t>Инфокоммуникационные</w:t>
            </w:r>
            <w:proofErr w:type="spellEnd"/>
            <w:r w:rsidRPr="00EA595A">
              <w:rPr>
                <w:rFonts w:ascii="Arial" w:hAnsi="Arial" w:cs="Arial"/>
                <w:szCs w:val="22"/>
              </w:rPr>
              <w:t xml:space="preserve"> технологии и системы специальной связи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0304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Кибернетика электрических систем</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Коммунальное строительство и хозяйство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0705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Конструирование и производство радиоаппаратуры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Конструирование и технология радиоэлектронных средств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211000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11.03.03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11.04.03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Конструирование и технология электронных средств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151900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15.03.05</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15.04.05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Конструкторско-технологическое обеспечение машиностроительных производств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101300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101300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140502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16.01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proofErr w:type="spellStart"/>
            <w:r w:rsidRPr="00EA595A">
              <w:rPr>
                <w:rFonts w:ascii="Arial" w:hAnsi="Arial" w:cs="Arial"/>
                <w:szCs w:val="22"/>
              </w:rPr>
              <w:t>Котл</w:t>
            </w:r>
            <w:proofErr w:type="gramStart"/>
            <w:r w:rsidRPr="00EA595A">
              <w:rPr>
                <w:rFonts w:ascii="Arial" w:hAnsi="Arial" w:cs="Arial"/>
                <w:szCs w:val="22"/>
              </w:rPr>
              <w:t>о</w:t>
            </w:r>
            <w:proofErr w:type="spellEnd"/>
            <w:r w:rsidRPr="00EA595A">
              <w:rPr>
                <w:rFonts w:ascii="Arial" w:hAnsi="Arial" w:cs="Arial"/>
                <w:szCs w:val="22"/>
              </w:rPr>
              <w:t>-</w:t>
            </w:r>
            <w:proofErr w:type="gramEnd"/>
            <w:r w:rsidRPr="00EA595A">
              <w:rPr>
                <w:rFonts w:ascii="Arial" w:hAnsi="Arial" w:cs="Arial"/>
                <w:szCs w:val="22"/>
              </w:rPr>
              <w:t xml:space="preserve"> и </w:t>
            </w:r>
            <w:proofErr w:type="spellStart"/>
            <w:r w:rsidRPr="00EA595A">
              <w:rPr>
                <w:rFonts w:ascii="Arial" w:hAnsi="Arial" w:cs="Arial"/>
                <w:szCs w:val="22"/>
              </w:rPr>
              <w:t>реакторостроение</w:t>
            </w:r>
            <w:proofErr w:type="spellEnd"/>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0520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Котлостроение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0579</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Криогенная техника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250700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35.04.9</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35.03.10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Ландшафтная архитектура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656200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250200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Лесное хозяйство и ландшафтное строительство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0201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130402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0201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Маркшейдерское дело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15.04.01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15.06.01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Машиностроение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651400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Машиностроительные технологии и оборудование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170600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260601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Машины и аппараты пищевых производств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70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0516</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170500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240801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0516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Машины и аппараты химических производств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71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17.05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Машины и аппараты химических производств и предприятий строительных материалов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72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0508</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170200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170200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130602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17.02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0508</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Машины и оборудование нефтяных и газовых промыслов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73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0522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Машины и оборудование предприятий связи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74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320500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320500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280401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Мелиорация, рекультивация и охрана земель</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75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151002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Металлообрабатывающие станки и комплексы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76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Металлорежущие станки и инструменты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77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170300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170300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150404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17.03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Металлургические машины и оборудование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78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0403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Металлургические печи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79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651300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22.03.02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22.04.02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Металлургия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80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11.09</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Металлургия и процессы сварочного производства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81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0411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Металлургия и технология сварочного производства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82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150107</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Металлургия сварочного производства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83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0402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150102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0402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Металлургия цветных металлов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84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0401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150101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0401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Металлургия черных металлов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85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 xml:space="preserve">291300 </w:t>
            </w:r>
            <w:proofErr w:type="spellStart"/>
            <w:r w:rsidRPr="00EA595A">
              <w:rPr>
                <w:rFonts w:ascii="Arial" w:hAnsi="Arial" w:cs="Arial"/>
                <w:szCs w:val="22"/>
              </w:rPr>
              <w:t>291300</w:t>
            </w:r>
            <w:proofErr w:type="spellEnd"/>
            <w:r w:rsidRPr="00EA595A">
              <w:rPr>
                <w:rFonts w:ascii="Arial" w:hAnsi="Arial" w:cs="Arial"/>
                <w:szCs w:val="22"/>
              </w:rPr>
              <w:t xml:space="preserve"> 270113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Механизация и автоматизация строительства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86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1509</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Механизация процессов сельскохозяйственного производства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87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1509</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311300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311300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31.13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Механизация сельского хозяйства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88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0573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Механическое оборудование заводов цветной металлургии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89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Механическое оборудование заводов черной и цветной металлургии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90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0572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Механическое оборудование заводов черной металлургии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91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171600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270101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Механическое оборудование и технологические комплексы предприятий строительных материалов, изделий и конструкций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92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0562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Механическое оборудование предприятий строительных материалов, изделий и конструкций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93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652000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221000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15.03.06</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15.04.06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proofErr w:type="spellStart"/>
            <w:r w:rsidRPr="00EA595A">
              <w:rPr>
                <w:rFonts w:ascii="Arial" w:hAnsi="Arial" w:cs="Arial"/>
                <w:szCs w:val="22"/>
              </w:rPr>
              <w:t>Мехатроника</w:t>
            </w:r>
            <w:proofErr w:type="spellEnd"/>
            <w:r w:rsidRPr="00EA595A">
              <w:rPr>
                <w:rFonts w:ascii="Arial" w:hAnsi="Arial" w:cs="Arial"/>
                <w:szCs w:val="22"/>
              </w:rPr>
              <w:t xml:space="preserve"> и робототехника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94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0708</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23.06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Многоканальная электросвязь</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95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201000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201000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210404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Многоканальные телекоммуникационные системы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96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090900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130601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09.10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Морские нефтегазовые сооружения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97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1212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1212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Мосты и тоннели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98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291100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270201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29.11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Мосты и транспортные тоннели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99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291100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Мосты и транспортные туннели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190100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23.03.02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23.04.02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Наземные транспортно-технологические комплексы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23.05.01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190109</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Наземные транспортно-технологические средства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551400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551400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190100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Наземные транспортные системы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553600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553600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131000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21.04.01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Нефтегазовое дело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130600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Оборудование и агрегаты нефтегазового производства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150202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12.05</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0504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Оборудование и технология сварочного производства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171700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130603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 xml:space="preserve">Оборудование </w:t>
            </w:r>
            <w:proofErr w:type="spellStart"/>
            <w:r w:rsidRPr="00EA595A">
              <w:rPr>
                <w:rFonts w:ascii="Arial" w:hAnsi="Arial" w:cs="Arial"/>
                <w:szCs w:val="22"/>
              </w:rPr>
              <w:t>нефтегазопереработки</w:t>
            </w:r>
            <w:proofErr w:type="spellEnd"/>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110600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Обработка металлов давлением</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07.16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Организация производства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1749</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Организация управления в городском хозяйстве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1748</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Организация управления в строительстве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090500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130403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Открытые горные работы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320700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280201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25.13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Охрана окружающей среды и рациональное использование природных ресурсов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1217</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Очистка природных и сточных вод</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0520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proofErr w:type="spellStart"/>
            <w:r w:rsidRPr="00EA595A">
              <w:rPr>
                <w:rFonts w:ascii="Arial" w:hAnsi="Arial" w:cs="Arial"/>
                <w:szCs w:val="22"/>
              </w:rPr>
              <w:t>Парогенераторостроение</w:t>
            </w:r>
            <w:proofErr w:type="spellEnd"/>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090200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130404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Подземная разработка месторождений полезных ископаемых</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0510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0510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Подъемно-транспортные машины и оборудование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170900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190205</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Подъемно-транспортные, строительные, дорожные машины и оборудование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190100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551500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190100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551500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653700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200101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19.01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12.04.01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Приборостроение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0531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Приборы точной механики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230106</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09.05.01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Применение и эксплуатация автоматизированных систем специального назначения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200106</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11.05.03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Применение и эксплуатация средств и систем специального мониторинга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560700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554100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proofErr w:type="spellStart"/>
            <w:r w:rsidRPr="00EA595A">
              <w:rPr>
                <w:rFonts w:ascii="Arial" w:hAnsi="Arial" w:cs="Arial"/>
                <w:szCs w:val="22"/>
              </w:rPr>
              <w:t>Природообустройство</w:t>
            </w:r>
            <w:proofErr w:type="spellEnd"/>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280100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20.03.02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20.04.02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proofErr w:type="spellStart"/>
            <w:r w:rsidRPr="00EA595A">
              <w:rPr>
                <w:rFonts w:ascii="Arial" w:hAnsi="Arial" w:cs="Arial"/>
                <w:szCs w:val="22"/>
              </w:rPr>
              <w:t>Природообустройство</w:t>
            </w:r>
            <w:proofErr w:type="spellEnd"/>
            <w:r w:rsidRPr="00EA595A">
              <w:rPr>
                <w:rFonts w:ascii="Arial" w:hAnsi="Arial" w:cs="Arial"/>
                <w:szCs w:val="22"/>
              </w:rPr>
              <w:t xml:space="preserve"> и водопользование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320100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013400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020802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Природопользование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291400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270114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Проектирование зданий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200800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200800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210201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Проектирование и технология радиоэлектронных средств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551100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551100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654300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210200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Проектирование и технология электронных средств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0207</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 xml:space="preserve">Проектирование и эксплуатация </w:t>
            </w:r>
            <w:proofErr w:type="spellStart"/>
            <w:r w:rsidRPr="00EA595A">
              <w:rPr>
                <w:rFonts w:ascii="Arial" w:hAnsi="Arial" w:cs="Arial"/>
                <w:szCs w:val="22"/>
              </w:rPr>
              <w:t>газонефтепроводов</w:t>
            </w:r>
            <w:proofErr w:type="spellEnd"/>
            <w:r w:rsidRPr="00EA595A">
              <w:rPr>
                <w:rFonts w:ascii="Arial" w:hAnsi="Arial" w:cs="Arial"/>
                <w:szCs w:val="22"/>
              </w:rPr>
              <w:t>, газохранилищ и нефтебаз</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150401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Проектирование технических и технологических комплексов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130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090700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130501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09.08</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 xml:space="preserve">Проектирование, сооружение и эксплуатация </w:t>
            </w:r>
            <w:proofErr w:type="spellStart"/>
            <w:r w:rsidRPr="00EA595A">
              <w:rPr>
                <w:rFonts w:ascii="Arial" w:hAnsi="Arial" w:cs="Arial"/>
                <w:szCs w:val="22"/>
              </w:rPr>
              <w:t>газонефтепроводов</w:t>
            </w:r>
            <w:proofErr w:type="spellEnd"/>
            <w:r w:rsidRPr="00EA595A">
              <w:rPr>
                <w:rFonts w:ascii="Arial" w:hAnsi="Arial" w:cs="Arial"/>
                <w:szCs w:val="22"/>
              </w:rPr>
              <w:t xml:space="preserve"> и </w:t>
            </w:r>
            <w:proofErr w:type="spellStart"/>
            <w:r w:rsidRPr="00EA595A">
              <w:rPr>
                <w:rFonts w:ascii="Arial" w:hAnsi="Arial" w:cs="Arial"/>
                <w:szCs w:val="22"/>
              </w:rPr>
              <w:t>газонефтехранилищ</w:t>
            </w:r>
            <w:proofErr w:type="spellEnd"/>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131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1207</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Производство бетонных и железобетонных изделий и конструкций для сборного строительства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132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1207</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Производство строительных изделий и деталей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133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1207</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Производство строительных изделий и конструкций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134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290600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270106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Производство строительных материалов, изделий и конструкций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135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0308</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140104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10.07</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0308</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Промышленная теплоэнергетика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136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0612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210106</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20.05</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0612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Промышленная электроника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137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270102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Промышленное и гражданское строительство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138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0703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Радиосвязь и радиовещание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139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201100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201100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210405</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23.07</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Радиосвязь, радиовещание и телевидение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0701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552500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552500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654200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210302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11.04.01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Радиотехника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0704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071500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071500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013800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010801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23.02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Радиофизика и электроника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201600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201600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210304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Радиоэлектронные системы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11.05.01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210601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Радиоэлектронные системы и комплексы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090600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130503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09.07</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Разработка и эксплуатация нефтяных и газовых месторождений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0202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Разработка месторождений полезных ископаемых</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0205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Разработка нефтяных и газовых месторождений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270200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07.03.02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07.04.02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07.09.02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Реконструкция и реставрация архитектурного наследия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291200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291200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270303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Реставрация и реконструкция архитектурного наследия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Робототехнические системы и комплексы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210300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220402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Роботы и робототехнические системы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210300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Роботы робототехнические системы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260500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260500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250203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Садово-парковое и ландшафтное строительство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1205</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Сельскохозяйственное строительство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210406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Сети связи и системы коммутации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23.05.05</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190901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Системы обеспечения движения поездов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0208</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 xml:space="preserve">Сооружение </w:t>
            </w:r>
            <w:proofErr w:type="spellStart"/>
            <w:r w:rsidRPr="00EA595A">
              <w:rPr>
                <w:rFonts w:ascii="Arial" w:hAnsi="Arial" w:cs="Arial"/>
                <w:szCs w:val="22"/>
              </w:rPr>
              <w:t>газонефтепроводов</w:t>
            </w:r>
            <w:proofErr w:type="spellEnd"/>
            <w:r w:rsidRPr="00EA595A">
              <w:rPr>
                <w:rFonts w:ascii="Arial" w:hAnsi="Arial" w:cs="Arial"/>
                <w:szCs w:val="22"/>
              </w:rPr>
              <w:t>, газохранилищ и нефтебаз</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11.05.02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210602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Специальные радиотехнические системы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16.05.01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Специальные системы жизнеобеспечения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140401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13.05.02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Специальные электромеханические системы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201200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201200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210402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Средства связи с подвижными объектами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0511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0511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Строительные и дорожные машины и оборудование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1219</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653500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08.03.01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08.04.01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Строительство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29.10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Строительство автомобильных дорог и аэродромов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1213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Строительство аэродромов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0206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Строительство горных предприятий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1210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Строительство железных дорог</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23.05.06</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271501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Строительство железных дорог, мостов и транспортных тоннелей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1210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270204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29.09</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Строительство железных дорог, путь и путевое хозяйство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0206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Строительство подземных сооружений и шахт</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29.12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Строительство тепловых и атомных электростанций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08.05.01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271101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Строительство уникальных зданий и сооружений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08.05.02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271502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Строительство, эксплуатация, восстановление и техническое прикрытие автомобильных дорог, мостов и тоннелей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0702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Телеграфная и телефонная аппаратура и связь</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0702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Телеграфная и телефонная связь</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654400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210400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Телекоммуникации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140107</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13.05.01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Тепл</w:t>
            </w:r>
            <w:proofErr w:type="gramStart"/>
            <w:r w:rsidRPr="00EA595A">
              <w:rPr>
                <w:rFonts w:ascii="Arial" w:hAnsi="Arial" w:cs="Arial"/>
                <w:szCs w:val="22"/>
              </w:rPr>
              <w:t>о-</w:t>
            </w:r>
            <w:proofErr w:type="gramEnd"/>
            <w:r w:rsidRPr="00EA595A">
              <w:rPr>
                <w:rFonts w:ascii="Arial" w:hAnsi="Arial" w:cs="Arial"/>
                <w:szCs w:val="22"/>
              </w:rPr>
              <w:t xml:space="preserve"> и </w:t>
            </w:r>
            <w:proofErr w:type="spellStart"/>
            <w:r w:rsidRPr="00EA595A">
              <w:rPr>
                <w:rFonts w:ascii="Arial" w:hAnsi="Arial" w:cs="Arial"/>
                <w:szCs w:val="22"/>
              </w:rPr>
              <w:t>электрообеспечение</w:t>
            </w:r>
            <w:proofErr w:type="spellEnd"/>
            <w:r w:rsidRPr="00EA595A">
              <w:rPr>
                <w:rFonts w:ascii="Arial" w:hAnsi="Arial" w:cs="Arial"/>
                <w:szCs w:val="22"/>
              </w:rPr>
              <w:t xml:space="preserve"> специальных технических систем и объектов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0305</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140101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Тепловые электрические станции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1208</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270109</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29.07</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1208</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Теплогазоснабжение и вентиляция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0403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Теплотехника и автоматизация металлургических печей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0309</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140402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10.09</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0309</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Теплофизика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110300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150103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Теплофизика, автоматизация и экология промышленных печей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11.03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Теплофизика, автоматизация и экология тепловых агрегатов в металлургии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650800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140100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Теплоэнергетика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13.04.01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Теплоэнергетика и теплотехника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0305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Теплоэнергетические установки электростанций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08.06.01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08.07.01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Техника и технологии строительства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070200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140401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16.03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Техника и физика низких температур</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0108</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Техника разведки месторождений полезных ископаемых</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553100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553100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651100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223200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16.03.01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16.04.01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Техническая физика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190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1218</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Техническая эксплуатация зданий, оборудования и автоматических систем</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191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150106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Технологии веществ и материалов в вооружении и военной технике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192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650200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21.05.03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130102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Технологии геологической разведки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193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551800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651600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151000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15.03.02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15.04.02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Технологические машины и оборудование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194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0209</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Технология и комплексная механизация открытой разработки месторождений полезных ископаемых</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195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0202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Технология и комплексная механизация подземной разработки месторождений полезных ископаемых</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196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0205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Технология и комплексная механизация разработки нефтяных и газовых месторождений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197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0108</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080700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080700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130203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08.06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Технология и техника разведки месторождений полезных ископаемых</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198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120100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151001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12.01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Технология машиностроения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199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Технология машиностроения, металлорежущие станки и инструменты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552900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552900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150900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Технология, оборудование и автоматизация машиностроительных производств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653600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270200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Транспортное строительство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0521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0521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proofErr w:type="spellStart"/>
            <w:r w:rsidRPr="00EA595A">
              <w:rPr>
                <w:rFonts w:ascii="Arial" w:hAnsi="Arial" w:cs="Arial"/>
                <w:szCs w:val="22"/>
              </w:rPr>
              <w:t>Турбиностроение</w:t>
            </w:r>
            <w:proofErr w:type="spellEnd"/>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101400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16.02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Турбостроение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071700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071700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210401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Физика и техника оптической связи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16.06.01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Физико-технические науки и технологии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240100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18.03.01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18.04.01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18.06.01</w:t>
            </w:r>
            <w:r w:rsidRPr="00EA595A">
              <w:rPr>
                <w:rFonts w:ascii="Arial" w:hAnsi="Arial" w:cs="Arial"/>
                <w:szCs w:val="22"/>
                <w:vertAlign w:val="superscript"/>
              </w:rPr>
              <w:t>7</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Химическая технология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550800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550800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Химическая технология и биотехнология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250400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250400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240403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Химическая технология природных энергоносителей и углеродных материалов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209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0802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Химическая технология твердого топлива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0802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Химическая технология топлива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25.04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Химическая технология топлива и углеродных материалов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101700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140504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Холодильная, криогенная техника и кондиционирование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141200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16.03.03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16.04.03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Холодильная, криогенная техника и системы жизнеобеспечения</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0529</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0529</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Холодильные и компрессорные машины и установки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29.02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Художественное проектирование архитектурных городских, сельских и парковых ансамблей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090400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130406</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09.04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Шахтное и подземное строительство</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511100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511100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020800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022000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Экология и природопользование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1721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1721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Экономика и организация строительства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07.08</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Экономика и управление в строительстве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220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23.05.04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1604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190401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Эксплуатация железных дорог</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221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190600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23.03.03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23.04.03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Эксплуатация транспортно-технологических машин и комплексов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222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1602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1602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Электрификация железнодорожного транспорта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223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0634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Электрификация и автоматизация горных работ</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224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311400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311400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110302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31.14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Электрификация и автоматизация сельского хозяйства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225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0303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Электрификация промышленных предприятий и установок</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226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1510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Электрификация процессов сельскохозяйственного производства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227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1510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Электрификация сельского хозяйства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228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Электрические аппараты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229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180200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140602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Электрические и электронные аппараты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0601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Электрические машины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0601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Электрические машины и аппараты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0302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Электрические системы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0301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140204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Электрические станции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0301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Электрические станции, сети и системы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180100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140601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18.01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Электромеханика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14.05.04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Электроника и автоматика физических установок</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550700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654100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210100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Электроника и микроэлектроника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210100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11.03.04</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11.04.04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 xml:space="preserve">Электроника и </w:t>
            </w:r>
            <w:proofErr w:type="spellStart"/>
            <w:r w:rsidRPr="00EA595A">
              <w:rPr>
                <w:rFonts w:ascii="Arial" w:hAnsi="Arial" w:cs="Arial"/>
                <w:szCs w:val="22"/>
              </w:rPr>
              <w:t>наноэлектроника</w:t>
            </w:r>
            <w:proofErr w:type="spellEnd"/>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239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181300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Электрооборудование и электрохозяйства предприятий, организаций и учреждений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240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140610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Электрооборудование и электрохозяйство предприятий, организаций и учреждений</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241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0628</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Электропривод и автоматизация промышленных установок</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242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21.05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Электропривод и автоматизация промышленных установок и технологических комплексов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243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180400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140604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Электропривод и автоматика промышленных установок и технологических комплексов</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244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140211</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10.04</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Электроснабжение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245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101800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190401</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Электроснабжение железных дорог</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246</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0303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Электроснабжение промышленных предприятий, городов и сельского хозяйства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247</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551300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551300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654500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140600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 xml:space="preserve">Электротехника, электромеханика и </w:t>
            </w:r>
            <w:proofErr w:type="spellStart"/>
            <w:r w:rsidRPr="00EA595A">
              <w:rPr>
                <w:rFonts w:ascii="Arial" w:hAnsi="Arial" w:cs="Arial"/>
                <w:szCs w:val="22"/>
              </w:rPr>
              <w:t>электротехнологии</w:t>
            </w:r>
            <w:proofErr w:type="spellEnd"/>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248</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180500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180500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140605</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proofErr w:type="spellStart"/>
            <w:r w:rsidRPr="00EA595A">
              <w:rPr>
                <w:rFonts w:ascii="Arial" w:hAnsi="Arial" w:cs="Arial"/>
                <w:szCs w:val="22"/>
              </w:rPr>
              <w:t>Электротехнологические</w:t>
            </w:r>
            <w:proofErr w:type="spellEnd"/>
            <w:r w:rsidRPr="00EA595A">
              <w:rPr>
                <w:rFonts w:ascii="Arial" w:hAnsi="Arial" w:cs="Arial"/>
                <w:szCs w:val="22"/>
              </w:rPr>
              <w:t xml:space="preserve"> установки и системы</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249</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0315</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551700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551700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650900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140200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Электроэнергетика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250</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140400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13.03.02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13.04.02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Электроэнергетика и электротехника</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251</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100200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140205</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10.02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Электроэнергетические системы и сети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252</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141100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13.03.03</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13.04.03</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Энергетическое машиностроение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253</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655400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241000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18.03.02</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18.04.02</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Энерг</w:t>
            </w:r>
            <w:proofErr w:type="gramStart"/>
            <w:r w:rsidRPr="00EA595A">
              <w:rPr>
                <w:rFonts w:ascii="Arial" w:hAnsi="Arial" w:cs="Arial"/>
                <w:szCs w:val="22"/>
              </w:rPr>
              <w:t>о-</w:t>
            </w:r>
            <w:proofErr w:type="gramEnd"/>
            <w:r w:rsidRPr="00EA595A">
              <w:rPr>
                <w:rFonts w:ascii="Arial" w:hAnsi="Arial" w:cs="Arial"/>
                <w:szCs w:val="22"/>
              </w:rPr>
              <w:t xml:space="preserve"> и ресурсосберегающие процессы в химической технологии, нефтехимии и биотехнологии</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254</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552700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552700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651200</w:t>
            </w:r>
          </w:p>
          <w:p w:rsidR="008E088D" w:rsidRPr="00EA595A" w:rsidRDefault="008E088D" w:rsidP="00570366">
            <w:pPr>
              <w:pStyle w:val="ConsPlusNormal"/>
              <w:jc w:val="center"/>
              <w:rPr>
                <w:rFonts w:ascii="Arial" w:hAnsi="Arial" w:cs="Arial"/>
                <w:szCs w:val="22"/>
              </w:rPr>
            </w:pPr>
            <w:r w:rsidRPr="00EA595A">
              <w:rPr>
                <w:rFonts w:ascii="Arial" w:hAnsi="Arial" w:cs="Arial"/>
                <w:szCs w:val="22"/>
              </w:rPr>
              <w:t>140500</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Энергомашиностроение</w:t>
            </w:r>
          </w:p>
        </w:tc>
      </w:tr>
      <w:tr w:rsidR="008E088D" w:rsidRPr="00EA595A" w:rsidTr="00570366">
        <w:tc>
          <w:tcPr>
            <w:tcW w:w="73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255</w:t>
            </w:r>
          </w:p>
        </w:tc>
        <w:tc>
          <w:tcPr>
            <w:tcW w:w="14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center"/>
              <w:rPr>
                <w:rFonts w:ascii="Arial" w:hAnsi="Arial" w:cs="Arial"/>
                <w:szCs w:val="22"/>
              </w:rPr>
            </w:pPr>
            <w:r w:rsidRPr="00EA595A">
              <w:rPr>
                <w:rFonts w:ascii="Arial" w:hAnsi="Arial" w:cs="Arial"/>
                <w:szCs w:val="22"/>
              </w:rPr>
              <w:t>140106</w:t>
            </w:r>
          </w:p>
        </w:tc>
        <w:tc>
          <w:tcPr>
            <w:tcW w:w="6917" w:type="dxa"/>
            <w:tcBorders>
              <w:top w:val="single" w:sz="4" w:space="0" w:color="auto"/>
              <w:left w:val="single" w:sz="4" w:space="0" w:color="auto"/>
              <w:bottom w:val="single" w:sz="4" w:space="0" w:color="auto"/>
              <w:right w:val="single" w:sz="4" w:space="0" w:color="auto"/>
            </w:tcBorders>
          </w:tcPr>
          <w:p w:rsidR="008E088D" w:rsidRPr="00EA595A" w:rsidRDefault="008E088D" w:rsidP="00570366">
            <w:pPr>
              <w:pStyle w:val="ConsPlusNormal"/>
              <w:jc w:val="both"/>
              <w:rPr>
                <w:rFonts w:ascii="Arial" w:hAnsi="Arial" w:cs="Arial"/>
                <w:szCs w:val="22"/>
              </w:rPr>
            </w:pPr>
            <w:r w:rsidRPr="00EA595A">
              <w:rPr>
                <w:rFonts w:ascii="Arial" w:hAnsi="Arial" w:cs="Arial"/>
                <w:szCs w:val="22"/>
              </w:rPr>
              <w:t>Энергообеспечение предприятий</w:t>
            </w:r>
          </w:p>
        </w:tc>
      </w:tr>
    </w:tbl>
    <w:p w:rsidR="008E088D" w:rsidRPr="00EA595A" w:rsidRDefault="008E088D" w:rsidP="008E088D">
      <w:pPr>
        <w:pStyle w:val="ConsPlusNormal"/>
        <w:jc w:val="both"/>
      </w:pPr>
    </w:p>
    <w:p w:rsidR="008E088D" w:rsidRPr="00EA595A" w:rsidRDefault="008E088D" w:rsidP="008E088D">
      <w:pPr>
        <w:pStyle w:val="ConsPlusNormal"/>
        <w:ind w:firstLine="540"/>
        <w:jc w:val="both"/>
      </w:pPr>
      <w:r w:rsidRPr="00EA595A">
        <w:t>--------------------------------</w:t>
      </w:r>
    </w:p>
    <w:p w:rsidR="008E088D" w:rsidRDefault="008E088D" w:rsidP="008E088D">
      <w:pPr>
        <w:pStyle w:val="ConsPlusNormal"/>
        <w:spacing w:before="200"/>
        <w:ind w:firstLine="540"/>
        <w:jc w:val="both"/>
      </w:pPr>
      <w:bookmarkStart w:id="0" w:name="Par1485"/>
      <w:bookmarkEnd w:id="0"/>
      <w:r w:rsidRPr="00EA595A">
        <w:t>&lt;*&gt; Приводится в соответствии с перечнями, действовавшими на момент получения образования.</w:t>
      </w:r>
    </w:p>
    <w:p w:rsidR="002E3F94" w:rsidRPr="0004192E" w:rsidRDefault="002E3F94" w:rsidP="00574897">
      <w:pPr>
        <w:spacing w:line="360" w:lineRule="auto"/>
        <w:ind w:firstLine="510"/>
        <w:jc w:val="both"/>
        <w:rPr>
          <w:rFonts w:asciiTheme="minorBidi" w:hAnsiTheme="minorBidi" w:cstheme="minorBidi"/>
        </w:rPr>
      </w:pPr>
    </w:p>
    <w:sectPr w:rsidR="002E3F94" w:rsidRPr="0004192E" w:rsidSect="005D397D">
      <w:pgSz w:w="11906" w:h="16838" w:code="9"/>
      <w:pgMar w:top="1134" w:right="737" w:bottom="851" w:left="1418"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889" w:rsidRDefault="00A27889" w:rsidP="001F379F">
      <w:r>
        <w:separator/>
      </w:r>
    </w:p>
  </w:endnote>
  <w:endnote w:type="continuationSeparator" w:id="1">
    <w:p w:rsidR="00A27889" w:rsidRDefault="00A27889" w:rsidP="001F3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1991"/>
      <w:docPartObj>
        <w:docPartGallery w:val="Page Numbers (Bottom of Page)"/>
        <w:docPartUnique/>
      </w:docPartObj>
    </w:sdtPr>
    <w:sdtContent>
      <w:p w:rsidR="00A27889" w:rsidRDefault="0063230F">
        <w:pPr>
          <w:pStyle w:val="ab"/>
          <w:jc w:val="right"/>
        </w:pPr>
        <w:fldSimple w:instr=" PAGE   \* MERGEFORMAT ">
          <w:r w:rsidR="00A27889">
            <w:rPr>
              <w:noProof/>
            </w:rPr>
            <w:t>2</w:t>
          </w:r>
        </w:fldSimple>
      </w:p>
    </w:sdtContent>
  </w:sdt>
  <w:p w:rsidR="00A27889" w:rsidRDefault="00A27889" w:rsidP="001C35FF">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1990"/>
      <w:docPartObj>
        <w:docPartGallery w:val="Page Numbers (Bottom of Page)"/>
        <w:docPartUnique/>
      </w:docPartObj>
    </w:sdtPr>
    <w:sdtContent>
      <w:p w:rsidR="00A27889" w:rsidRDefault="0063230F">
        <w:pPr>
          <w:pStyle w:val="ab"/>
          <w:jc w:val="right"/>
        </w:pPr>
        <w:fldSimple w:instr=" PAGE   \* MERGEFORMAT ">
          <w:r w:rsidR="000D1171">
            <w:rPr>
              <w:noProof/>
            </w:rPr>
            <w:t>III</w:t>
          </w:r>
        </w:fldSimple>
      </w:p>
    </w:sdtContent>
  </w:sdt>
  <w:p w:rsidR="00A27889" w:rsidRDefault="00A2788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889" w:rsidRDefault="00A27889" w:rsidP="001F379F">
      <w:r>
        <w:separator/>
      </w:r>
    </w:p>
  </w:footnote>
  <w:footnote w:type="continuationSeparator" w:id="1">
    <w:p w:rsidR="00A27889" w:rsidRDefault="00A27889" w:rsidP="001F37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89" w:rsidRDefault="00A27889">
    <w:pPr>
      <w:pStyle w:val="ac"/>
      <w:rPr>
        <w:rFonts w:ascii="Arial" w:hAnsi="Arial" w:cs="Arial"/>
        <w:b/>
        <w:color w:val="7F7F7F"/>
        <w:sz w:val="20"/>
      </w:rPr>
    </w:pPr>
  </w:p>
  <w:p w:rsidR="00A27889" w:rsidRPr="00E010DB" w:rsidRDefault="00A27889">
    <w:pPr>
      <w:pStyle w:val="ac"/>
      <w:rPr>
        <w:rFonts w:asciiTheme="minorBidi" w:hAnsiTheme="minorBidi" w:cstheme="minorBidi"/>
      </w:rPr>
    </w:pPr>
    <w:r w:rsidRPr="001810AB">
      <w:rPr>
        <w:rFonts w:asciiTheme="minorBidi" w:hAnsiTheme="minorBidi" w:cstheme="minorBidi"/>
        <w:b/>
        <w:color w:val="7F7F7F"/>
        <w:sz w:val="20"/>
      </w:rPr>
      <w:t>СТО СРО СГ 1.2-2017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889" w:rsidRDefault="00A27889">
    <w:pPr>
      <w:pStyle w:val="ac"/>
      <w:jc w:val="right"/>
    </w:pPr>
  </w:p>
  <w:p w:rsidR="00A27889" w:rsidRPr="00E010DB" w:rsidRDefault="00A27889" w:rsidP="00794F8D">
    <w:pPr>
      <w:pStyle w:val="ac"/>
      <w:jc w:val="right"/>
      <w:rPr>
        <w:rFonts w:asciiTheme="minorBidi" w:hAnsiTheme="minorBidi" w:cstheme="minorBidi"/>
        <w:b/>
        <w:color w:val="7F7F7F"/>
        <w:sz w:val="20"/>
      </w:rPr>
    </w:pPr>
    <w:r w:rsidRPr="001810AB">
      <w:rPr>
        <w:rFonts w:asciiTheme="minorBidi" w:hAnsiTheme="minorBidi" w:cstheme="minorBidi"/>
        <w:b/>
        <w:color w:val="7F7F7F"/>
        <w:sz w:val="20"/>
      </w:rPr>
      <w:t>СТО СРО СГ</w:t>
    </w:r>
    <w:r>
      <w:rPr>
        <w:rFonts w:asciiTheme="minorBidi" w:hAnsiTheme="minorBidi" w:cstheme="minorBidi"/>
        <w:b/>
        <w:color w:val="7F7F7F"/>
        <w:sz w:val="20"/>
      </w:rPr>
      <w:t>-120</w:t>
    </w:r>
    <w:r w:rsidRPr="001810AB">
      <w:rPr>
        <w:rFonts w:asciiTheme="minorBidi" w:hAnsiTheme="minorBidi" w:cstheme="minorBidi"/>
        <w:b/>
        <w:color w:val="7F7F7F"/>
        <w:sz w:val="20"/>
      </w:rPr>
      <w:t xml:space="preserve"> </w:t>
    </w:r>
    <w:r w:rsidR="00025090">
      <w:rPr>
        <w:rFonts w:asciiTheme="minorBidi" w:hAnsiTheme="minorBidi" w:cstheme="minorBidi"/>
        <w:b/>
        <w:color w:val="7F7F7F"/>
        <w:sz w:val="20"/>
      </w:rPr>
      <w:t>3</w:t>
    </w:r>
    <w:r w:rsidRPr="001810AB">
      <w:rPr>
        <w:rFonts w:asciiTheme="minorBidi" w:hAnsiTheme="minorBidi" w:cstheme="minorBidi"/>
        <w:b/>
        <w:color w:val="7F7F7F"/>
        <w:sz w:val="20"/>
      </w:rPr>
      <w:t>.2-201</w:t>
    </w:r>
    <w:r>
      <w:rPr>
        <w:rFonts w:asciiTheme="minorBidi" w:hAnsiTheme="minorBidi" w:cstheme="minorBidi"/>
        <w:b/>
        <w:color w:val="7F7F7F"/>
        <w:sz w:val="20"/>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A6F23FC2"/>
    <w:lvl w:ilvl="0">
      <w:start w:val="2"/>
      <w:numFmt w:val="decimal"/>
      <w:isLgl/>
      <w:lvlText w:val="%1.1."/>
      <w:lvlJc w:val="left"/>
      <w:pPr>
        <w:tabs>
          <w:tab w:val="num" w:pos="849"/>
        </w:tabs>
        <w:ind w:left="849"/>
      </w:pPr>
      <w:rPr>
        <w:rFonts w:cs="Times New Roman" w:hint="default"/>
        <w:color w:val="000000"/>
        <w:position w:val="0"/>
        <w:sz w:val="24"/>
      </w:rPr>
    </w:lvl>
    <w:lvl w:ilvl="1">
      <w:start w:val="1"/>
      <w:numFmt w:val="lowerLetter"/>
      <w:lvlText w:val="%2."/>
      <w:lvlJc w:val="left"/>
      <w:pPr>
        <w:tabs>
          <w:tab w:val="num" w:pos="360"/>
        </w:tabs>
        <w:ind w:left="360" w:firstLine="1080"/>
      </w:pPr>
      <w:rPr>
        <w:rFonts w:cs="Times New Roman" w:hint="default"/>
        <w:color w:val="000000"/>
        <w:position w:val="0"/>
        <w:sz w:val="28"/>
      </w:rPr>
    </w:lvl>
    <w:lvl w:ilvl="2">
      <w:start w:val="1"/>
      <w:numFmt w:val="lowerRoman"/>
      <w:lvlText w:val="%3."/>
      <w:lvlJc w:val="left"/>
      <w:pPr>
        <w:tabs>
          <w:tab w:val="num" w:pos="400"/>
        </w:tabs>
        <w:ind w:left="400" w:firstLine="1760"/>
      </w:pPr>
      <w:rPr>
        <w:rFonts w:cs="Times New Roman" w:hint="default"/>
        <w:color w:val="000000"/>
        <w:position w:val="0"/>
        <w:sz w:val="28"/>
      </w:rPr>
    </w:lvl>
    <w:lvl w:ilvl="3">
      <w:start w:val="1"/>
      <w:numFmt w:val="decimal"/>
      <w:isLgl/>
      <w:lvlText w:val="%4."/>
      <w:lvlJc w:val="left"/>
      <w:pPr>
        <w:tabs>
          <w:tab w:val="num" w:pos="360"/>
        </w:tabs>
        <w:ind w:left="360" w:firstLine="2520"/>
      </w:pPr>
      <w:rPr>
        <w:rFonts w:cs="Times New Roman" w:hint="default"/>
        <w:color w:val="000000"/>
        <w:position w:val="0"/>
        <w:sz w:val="24"/>
        <w:szCs w:val="24"/>
      </w:rPr>
    </w:lvl>
    <w:lvl w:ilvl="4">
      <w:start w:val="1"/>
      <w:numFmt w:val="lowerLetter"/>
      <w:lvlText w:val="%5."/>
      <w:lvlJc w:val="left"/>
      <w:pPr>
        <w:tabs>
          <w:tab w:val="num" w:pos="360"/>
        </w:tabs>
        <w:ind w:left="360" w:firstLine="3240"/>
      </w:pPr>
      <w:rPr>
        <w:rFonts w:cs="Times New Roman" w:hint="default"/>
        <w:color w:val="000000"/>
        <w:position w:val="0"/>
        <w:sz w:val="28"/>
      </w:rPr>
    </w:lvl>
    <w:lvl w:ilvl="5">
      <w:start w:val="1"/>
      <w:numFmt w:val="lowerRoman"/>
      <w:lvlText w:val="%6."/>
      <w:lvlJc w:val="left"/>
      <w:pPr>
        <w:tabs>
          <w:tab w:val="num" w:pos="400"/>
        </w:tabs>
        <w:ind w:left="400" w:firstLine="3920"/>
      </w:pPr>
      <w:rPr>
        <w:rFonts w:cs="Times New Roman" w:hint="default"/>
        <w:color w:val="000000"/>
        <w:position w:val="0"/>
        <w:sz w:val="28"/>
      </w:rPr>
    </w:lvl>
    <w:lvl w:ilvl="6">
      <w:start w:val="1"/>
      <w:numFmt w:val="decimal"/>
      <w:isLgl/>
      <w:lvlText w:val="%7."/>
      <w:lvlJc w:val="left"/>
      <w:pPr>
        <w:tabs>
          <w:tab w:val="num" w:pos="360"/>
        </w:tabs>
        <w:ind w:left="360" w:firstLine="4680"/>
      </w:pPr>
      <w:rPr>
        <w:rFonts w:cs="Times New Roman" w:hint="default"/>
        <w:color w:val="000000"/>
        <w:position w:val="0"/>
        <w:sz w:val="28"/>
      </w:rPr>
    </w:lvl>
    <w:lvl w:ilvl="7">
      <w:start w:val="1"/>
      <w:numFmt w:val="lowerLetter"/>
      <w:lvlText w:val="%8."/>
      <w:lvlJc w:val="left"/>
      <w:pPr>
        <w:tabs>
          <w:tab w:val="num" w:pos="360"/>
        </w:tabs>
        <w:ind w:left="360" w:firstLine="5400"/>
      </w:pPr>
      <w:rPr>
        <w:rFonts w:cs="Times New Roman" w:hint="default"/>
        <w:color w:val="000000"/>
        <w:position w:val="0"/>
        <w:sz w:val="28"/>
      </w:rPr>
    </w:lvl>
    <w:lvl w:ilvl="8">
      <w:start w:val="1"/>
      <w:numFmt w:val="lowerRoman"/>
      <w:lvlText w:val="%9."/>
      <w:lvlJc w:val="left"/>
      <w:pPr>
        <w:tabs>
          <w:tab w:val="num" w:pos="400"/>
        </w:tabs>
        <w:ind w:left="400" w:firstLine="6080"/>
      </w:pPr>
      <w:rPr>
        <w:rFonts w:cs="Times New Roman" w:hint="default"/>
        <w:color w:val="000000"/>
        <w:position w:val="0"/>
        <w:sz w:val="28"/>
      </w:rPr>
    </w:lvl>
  </w:abstractNum>
  <w:abstractNum w:abstractNumId="2">
    <w:nsid w:val="00000008"/>
    <w:multiLevelType w:val="singleLevel"/>
    <w:tmpl w:val="00000008"/>
    <w:name w:val="WW8Num7"/>
    <w:lvl w:ilvl="0">
      <w:start w:val="5"/>
      <w:numFmt w:val="bullet"/>
      <w:lvlText w:val="–"/>
      <w:lvlJc w:val="left"/>
      <w:pPr>
        <w:tabs>
          <w:tab w:val="num" w:pos="1260"/>
        </w:tabs>
        <w:ind w:left="1260" w:hanging="360"/>
      </w:pPr>
      <w:rPr>
        <w:rFonts w:ascii="Times New Roman" w:hAnsi="Times New Roman"/>
        <w:sz w:val="24"/>
      </w:rPr>
    </w:lvl>
  </w:abstractNum>
  <w:abstractNum w:abstractNumId="3">
    <w:nsid w:val="00000009"/>
    <w:multiLevelType w:val="singleLevel"/>
    <w:tmpl w:val="00000009"/>
    <w:name w:val="WW8Num8"/>
    <w:lvl w:ilvl="0">
      <w:start w:val="2"/>
      <w:numFmt w:val="bullet"/>
      <w:lvlText w:val="-"/>
      <w:lvlJc w:val="left"/>
      <w:pPr>
        <w:tabs>
          <w:tab w:val="num" w:pos="720"/>
        </w:tabs>
        <w:ind w:left="720" w:hanging="360"/>
      </w:pPr>
      <w:rPr>
        <w:rFonts w:ascii="Times New Roman" w:hAnsi="Times New Roman"/>
      </w:rPr>
    </w:lvl>
  </w:abstractNum>
  <w:abstractNum w:abstractNumId="4">
    <w:nsid w:val="0000000A"/>
    <w:multiLevelType w:val="multilevel"/>
    <w:tmpl w:val="0000000A"/>
    <w:lvl w:ilvl="0">
      <w:start w:val="1"/>
      <w:numFmt w:val="decimal"/>
      <w:lvlText w:val="%1"/>
      <w:lvlJc w:val="left"/>
      <w:pPr>
        <w:tabs>
          <w:tab w:val="num" w:pos="720"/>
        </w:tabs>
        <w:ind w:left="72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5">
    <w:nsid w:val="01D27445"/>
    <w:multiLevelType w:val="hybridMultilevel"/>
    <w:tmpl w:val="0AB29CCA"/>
    <w:lvl w:ilvl="0" w:tplc="84D45C02">
      <w:start w:val="6"/>
      <w:numFmt w:val="decimal"/>
      <w:lvlText w:val="%1."/>
      <w:lvlJc w:val="left"/>
      <w:pPr>
        <w:ind w:left="1070" w:hanging="360"/>
      </w:pPr>
      <w:rPr>
        <w:rFonts w:cs="Times New Roman" w:hint="default"/>
        <w:b w:val="0"/>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211F4BBC"/>
    <w:multiLevelType w:val="hybridMultilevel"/>
    <w:tmpl w:val="5E8CA8CA"/>
    <w:lvl w:ilvl="0" w:tplc="ED8E019E">
      <w:start w:val="3"/>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3424EF0"/>
    <w:multiLevelType w:val="hybridMultilevel"/>
    <w:tmpl w:val="133A16D8"/>
    <w:lvl w:ilvl="0" w:tplc="7B5266E6">
      <w:start w:val="1"/>
      <w:numFmt w:val="decimal"/>
      <w:lvlText w:val="%1"/>
      <w:lvlJc w:val="left"/>
      <w:pPr>
        <w:ind w:left="1429" w:hanging="360"/>
      </w:pPr>
      <w:rPr>
        <w:rFonts w:cs="Times New Roman" w:hint="default"/>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24C5605"/>
    <w:multiLevelType w:val="hybridMultilevel"/>
    <w:tmpl w:val="157E0416"/>
    <w:lvl w:ilvl="0" w:tplc="3356D2A8">
      <w:start w:val="1"/>
      <w:numFmt w:val="decimal"/>
      <w:lvlText w:val="%1"/>
      <w:lvlJc w:val="left"/>
      <w:pPr>
        <w:ind w:left="567"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13649F"/>
    <w:multiLevelType w:val="hybridMultilevel"/>
    <w:tmpl w:val="43A0E5DA"/>
    <w:lvl w:ilvl="0" w:tplc="BBBEFAFC">
      <w:start w:val="5"/>
      <w:numFmt w:val="bullet"/>
      <w:lvlText w:val="-"/>
      <w:lvlJc w:val="left"/>
      <w:pPr>
        <w:tabs>
          <w:tab w:val="num" w:pos="1141"/>
        </w:tabs>
        <w:ind w:left="1141" w:hanging="360"/>
      </w:pPr>
      <w:rPr>
        <w:rFonts w:ascii="Times New Roman" w:eastAsia="Times New Roman" w:hAnsi="Times New Roman" w:hint="default"/>
      </w:rPr>
    </w:lvl>
    <w:lvl w:ilvl="1" w:tplc="04190003" w:tentative="1">
      <w:start w:val="1"/>
      <w:numFmt w:val="bullet"/>
      <w:lvlText w:val="o"/>
      <w:lvlJc w:val="left"/>
      <w:pPr>
        <w:tabs>
          <w:tab w:val="num" w:pos="1861"/>
        </w:tabs>
        <w:ind w:left="1861" w:hanging="360"/>
      </w:pPr>
      <w:rPr>
        <w:rFonts w:ascii="Courier New" w:hAnsi="Courier New" w:hint="default"/>
      </w:rPr>
    </w:lvl>
    <w:lvl w:ilvl="2" w:tplc="04190005" w:tentative="1">
      <w:start w:val="1"/>
      <w:numFmt w:val="bullet"/>
      <w:lvlText w:val=""/>
      <w:lvlJc w:val="left"/>
      <w:pPr>
        <w:tabs>
          <w:tab w:val="num" w:pos="2581"/>
        </w:tabs>
        <w:ind w:left="2581" w:hanging="360"/>
      </w:pPr>
      <w:rPr>
        <w:rFonts w:ascii="Wingdings" w:hAnsi="Wingdings" w:hint="default"/>
      </w:rPr>
    </w:lvl>
    <w:lvl w:ilvl="3" w:tplc="04190001" w:tentative="1">
      <w:start w:val="1"/>
      <w:numFmt w:val="bullet"/>
      <w:lvlText w:val=""/>
      <w:lvlJc w:val="left"/>
      <w:pPr>
        <w:tabs>
          <w:tab w:val="num" w:pos="3301"/>
        </w:tabs>
        <w:ind w:left="3301" w:hanging="360"/>
      </w:pPr>
      <w:rPr>
        <w:rFonts w:ascii="Symbol" w:hAnsi="Symbol" w:hint="default"/>
      </w:rPr>
    </w:lvl>
    <w:lvl w:ilvl="4" w:tplc="04190003" w:tentative="1">
      <w:start w:val="1"/>
      <w:numFmt w:val="bullet"/>
      <w:lvlText w:val="o"/>
      <w:lvlJc w:val="left"/>
      <w:pPr>
        <w:tabs>
          <w:tab w:val="num" w:pos="4021"/>
        </w:tabs>
        <w:ind w:left="4021" w:hanging="360"/>
      </w:pPr>
      <w:rPr>
        <w:rFonts w:ascii="Courier New" w:hAnsi="Courier New" w:hint="default"/>
      </w:rPr>
    </w:lvl>
    <w:lvl w:ilvl="5" w:tplc="04190005" w:tentative="1">
      <w:start w:val="1"/>
      <w:numFmt w:val="bullet"/>
      <w:lvlText w:val=""/>
      <w:lvlJc w:val="left"/>
      <w:pPr>
        <w:tabs>
          <w:tab w:val="num" w:pos="4741"/>
        </w:tabs>
        <w:ind w:left="4741" w:hanging="360"/>
      </w:pPr>
      <w:rPr>
        <w:rFonts w:ascii="Wingdings" w:hAnsi="Wingdings" w:hint="default"/>
      </w:rPr>
    </w:lvl>
    <w:lvl w:ilvl="6" w:tplc="04190001" w:tentative="1">
      <w:start w:val="1"/>
      <w:numFmt w:val="bullet"/>
      <w:lvlText w:val=""/>
      <w:lvlJc w:val="left"/>
      <w:pPr>
        <w:tabs>
          <w:tab w:val="num" w:pos="5461"/>
        </w:tabs>
        <w:ind w:left="5461" w:hanging="360"/>
      </w:pPr>
      <w:rPr>
        <w:rFonts w:ascii="Symbol" w:hAnsi="Symbol" w:hint="default"/>
      </w:rPr>
    </w:lvl>
    <w:lvl w:ilvl="7" w:tplc="04190003" w:tentative="1">
      <w:start w:val="1"/>
      <w:numFmt w:val="bullet"/>
      <w:lvlText w:val="o"/>
      <w:lvlJc w:val="left"/>
      <w:pPr>
        <w:tabs>
          <w:tab w:val="num" w:pos="6181"/>
        </w:tabs>
        <w:ind w:left="6181" w:hanging="360"/>
      </w:pPr>
      <w:rPr>
        <w:rFonts w:ascii="Courier New" w:hAnsi="Courier New" w:hint="default"/>
      </w:rPr>
    </w:lvl>
    <w:lvl w:ilvl="8" w:tplc="04190005" w:tentative="1">
      <w:start w:val="1"/>
      <w:numFmt w:val="bullet"/>
      <w:lvlText w:val=""/>
      <w:lvlJc w:val="left"/>
      <w:pPr>
        <w:tabs>
          <w:tab w:val="num" w:pos="6901"/>
        </w:tabs>
        <w:ind w:left="6901" w:hanging="360"/>
      </w:pPr>
      <w:rPr>
        <w:rFonts w:ascii="Wingdings" w:hAnsi="Wingdings" w:hint="default"/>
      </w:rPr>
    </w:lvl>
  </w:abstractNum>
  <w:abstractNum w:abstractNumId="10">
    <w:nsid w:val="41080D00"/>
    <w:multiLevelType w:val="hybridMultilevel"/>
    <w:tmpl w:val="4A1A5140"/>
    <w:lvl w:ilvl="0" w:tplc="DCA2C5D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4F117443"/>
    <w:multiLevelType w:val="hybridMultilevel"/>
    <w:tmpl w:val="15968F10"/>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C4644E"/>
    <w:multiLevelType w:val="hybridMultilevel"/>
    <w:tmpl w:val="B8B4676E"/>
    <w:lvl w:ilvl="0" w:tplc="B96857C6">
      <w:start w:val="6"/>
      <w:numFmt w:val="bullet"/>
      <w:lvlText w:val="-"/>
      <w:lvlJc w:val="left"/>
      <w:pPr>
        <w:tabs>
          <w:tab w:val="num" w:pos="1776"/>
        </w:tabs>
        <w:ind w:left="177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38D7D08"/>
    <w:multiLevelType w:val="hybridMultilevel"/>
    <w:tmpl w:val="80663216"/>
    <w:lvl w:ilvl="0" w:tplc="97BA260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4">
    <w:nsid w:val="58CE1B14"/>
    <w:multiLevelType w:val="hybridMultilevel"/>
    <w:tmpl w:val="40CC3232"/>
    <w:lvl w:ilvl="0" w:tplc="F8D6F218">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5">
    <w:nsid w:val="692A48BA"/>
    <w:multiLevelType w:val="hybridMultilevel"/>
    <w:tmpl w:val="4CB41A5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96E67B5"/>
    <w:multiLevelType w:val="hybridMultilevel"/>
    <w:tmpl w:val="6672B810"/>
    <w:lvl w:ilvl="0" w:tplc="9FBC8434">
      <w:start w:val="1"/>
      <w:numFmt w:val="decimal"/>
      <w:lvlText w:val="%1."/>
      <w:lvlJc w:val="left"/>
      <w:pPr>
        <w:ind w:left="1287" w:hanging="720"/>
      </w:pPr>
      <w:rPr>
        <w:rFonts w:cs="Times New Roman" w:hint="default"/>
        <w:b w:val="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6B4F0710"/>
    <w:multiLevelType w:val="hybridMultilevel"/>
    <w:tmpl w:val="CE04E408"/>
    <w:lvl w:ilvl="0" w:tplc="DD9AEE5C">
      <w:start w:val="6"/>
      <w:numFmt w:val="decimal"/>
      <w:lvlText w:val="%1."/>
      <w:lvlJc w:val="left"/>
      <w:pPr>
        <w:ind w:left="1500" w:hanging="9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6CFD7616"/>
    <w:multiLevelType w:val="hybridMultilevel"/>
    <w:tmpl w:val="DECE1FCC"/>
    <w:lvl w:ilvl="0" w:tplc="A46096D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6DA35DC3"/>
    <w:multiLevelType w:val="multilevel"/>
    <w:tmpl w:val="7B665638"/>
    <w:lvl w:ilvl="0">
      <w:start w:val="5"/>
      <w:numFmt w:val="decimal"/>
      <w:lvlText w:val="%1"/>
      <w:lvlJc w:val="left"/>
      <w:pPr>
        <w:ind w:left="375" w:hanging="375"/>
      </w:pPr>
      <w:rPr>
        <w:rFonts w:cs="Times New Roman" w:hint="default"/>
      </w:rPr>
    </w:lvl>
    <w:lvl w:ilvl="1">
      <w:start w:val="6"/>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0">
    <w:nsid w:val="6E657974"/>
    <w:multiLevelType w:val="hybridMultilevel"/>
    <w:tmpl w:val="50A2CC6E"/>
    <w:lvl w:ilvl="0" w:tplc="112AE936">
      <w:start w:val="6"/>
      <w:numFmt w:val="decimal"/>
      <w:lvlText w:val="%1."/>
      <w:lvlJc w:val="left"/>
      <w:pPr>
        <w:ind w:left="1069"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4"/>
  </w:num>
  <w:num w:numId="6">
    <w:abstractNumId w:val="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0"/>
  </w:num>
  <w:num w:numId="10">
    <w:abstractNumId w:val="15"/>
  </w:num>
  <w:num w:numId="11">
    <w:abstractNumId w:val="17"/>
  </w:num>
  <w:num w:numId="12">
    <w:abstractNumId w:val="14"/>
  </w:num>
  <w:num w:numId="13">
    <w:abstractNumId w:val="7"/>
  </w:num>
  <w:num w:numId="14">
    <w:abstractNumId w:val="18"/>
  </w:num>
  <w:num w:numId="15">
    <w:abstractNumId w:val="10"/>
  </w:num>
  <w:num w:numId="16">
    <w:abstractNumId w:val="19"/>
  </w:num>
  <w:num w:numId="17">
    <w:abstractNumId w:val="11"/>
  </w:num>
  <w:num w:numId="18">
    <w:abstractNumId w:val="13"/>
  </w:num>
  <w:num w:numId="19">
    <w:abstractNumId w:val="6"/>
  </w:num>
  <w:num w:numId="20">
    <w:abstractNumId w:val="1"/>
  </w:num>
  <w:num w:numId="21">
    <w:abstractNumId w:val="16"/>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hdrShapeDefaults>
    <o:shapedefaults v:ext="edit" spidmax="14337"/>
  </w:hdrShapeDefaults>
  <w:footnotePr>
    <w:footnote w:id="0"/>
    <w:footnote w:id="1"/>
  </w:footnotePr>
  <w:endnotePr>
    <w:endnote w:id="0"/>
    <w:endnote w:id="1"/>
  </w:endnotePr>
  <w:compat/>
  <w:rsids>
    <w:rsidRoot w:val="007B0C78"/>
    <w:rsid w:val="00000402"/>
    <w:rsid w:val="00000641"/>
    <w:rsid w:val="00000EF8"/>
    <w:rsid w:val="00001456"/>
    <w:rsid w:val="000019ED"/>
    <w:rsid w:val="000030EE"/>
    <w:rsid w:val="00003201"/>
    <w:rsid w:val="00003566"/>
    <w:rsid w:val="00003CC1"/>
    <w:rsid w:val="000041BD"/>
    <w:rsid w:val="000052D8"/>
    <w:rsid w:val="00006289"/>
    <w:rsid w:val="00006538"/>
    <w:rsid w:val="0000692E"/>
    <w:rsid w:val="0001264D"/>
    <w:rsid w:val="00014BBE"/>
    <w:rsid w:val="00015216"/>
    <w:rsid w:val="000158E4"/>
    <w:rsid w:val="000169A9"/>
    <w:rsid w:val="000176BA"/>
    <w:rsid w:val="0002129D"/>
    <w:rsid w:val="000213CA"/>
    <w:rsid w:val="000216C6"/>
    <w:rsid w:val="00022121"/>
    <w:rsid w:val="00022534"/>
    <w:rsid w:val="00023C88"/>
    <w:rsid w:val="000248EB"/>
    <w:rsid w:val="00025090"/>
    <w:rsid w:val="000263A1"/>
    <w:rsid w:val="0002699A"/>
    <w:rsid w:val="00031D44"/>
    <w:rsid w:val="00032BA0"/>
    <w:rsid w:val="00033067"/>
    <w:rsid w:val="00033B57"/>
    <w:rsid w:val="00034003"/>
    <w:rsid w:val="00034B53"/>
    <w:rsid w:val="00034D62"/>
    <w:rsid w:val="00035C89"/>
    <w:rsid w:val="00035E79"/>
    <w:rsid w:val="00036FD3"/>
    <w:rsid w:val="00037791"/>
    <w:rsid w:val="00040623"/>
    <w:rsid w:val="00041686"/>
    <w:rsid w:val="0004192E"/>
    <w:rsid w:val="00042F85"/>
    <w:rsid w:val="00043B1E"/>
    <w:rsid w:val="00043E55"/>
    <w:rsid w:val="00044759"/>
    <w:rsid w:val="000462B1"/>
    <w:rsid w:val="00046650"/>
    <w:rsid w:val="00047166"/>
    <w:rsid w:val="000503E6"/>
    <w:rsid w:val="00051666"/>
    <w:rsid w:val="00051924"/>
    <w:rsid w:val="000521C4"/>
    <w:rsid w:val="00053DD5"/>
    <w:rsid w:val="00054BBE"/>
    <w:rsid w:val="0005570D"/>
    <w:rsid w:val="00056DE5"/>
    <w:rsid w:val="00057664"/>
    <w:rsid w:val="00057BBB"/>
    <w:rsid w:val="00057BF7"/>
    <w:rsid w:val="00060466"/>
    <w:rsid w:val="000620F9"/>
    <w:rsid w:val="0006252F"/>
    <w:rsid w:val="00063827"/>
    <w:rsid w:val="000639CB"/>
    <w:rsid w:val="000645E6"/>
    <w:rsid w:val="00064D4C"/>
    <w:rsid w:val="000650AE"/>
    <w:rsid w:val="000658AA"/>
    <w:rsid w:val="00065A5E"/>
    <w:rsid w:val="00067056"/>
    <w:rsid w:val="000671AD"/>
    <w:rsid w:val="000671C3"/>
    <w:rsid w:val="0006759E"/>
    <w:rsid w:val="000700C1"/>
    <w:rsid w:val="00070773"/>
    <w:rsid w:val="00070D47"/>
    <w:rsid w:val="000715A4"/>
    <w:rsid w:val="00073061"/>
    <w:rsid w:val="000731F4"/>
    <w:rsid w:val="00073978"/>
    <w:rsid w:val="000739CF"/>
    <w:rsid w:val="00075060"/>
    <w:rsid w:val="0007510F"/>
    <w:rsid w:val="00076264"/>
    <w:rsid w:val="00076C08"/>
    <w:rsid w:val="000773FD"/>
    <w:rsid w:val="00077E1C"/>
    <w:rsid w:val="0008142D"/>
    <w:rsid w:val="00081BD9"/>
    <w:rsid w:val="00082285"/>
    <w:rsid w:val="00083C46"/>
    <w:rsid w:val="00084D28"/>
    <w:rsid w:val="00084F05"/>
    <w:rsid w:val="00085399"/>
    <w:rsid w:val="00086951"/>
    <w:rsid w:val="00087B68"/>
    <w:rsid w:val="00090229"/>
    <w:rsid w:val="00091017"/>
    <w:rsid w:val="00091D9D"/>
    <w:rsid w:val="00093E9B"/>
    <w:rsid w:val="00093EB4"/>
    <w:rsid w:val="00093FCD"/>
    <w:rsid w:val="00096BED"/>
    <w:rsid w:val="000A120F"/>
    <w:rsid w:val="000A12E0"/>
    <w:rsid w:val="000A1D62"/>
    <w:rsid w:val="000A2B48"/>
    <w:rsid w:val="000A356C"/>
    <w:rsid w:val="000A49C9"/>
    <w:rsid w:val="000A541F"/>
    <w:rsid w:val="000A5A7C"/>
    <w:rsid w:val="000A5CEE"/>
    <w:rsid w:val="000A65E4"/>
    <w:rsid w:val="000A6984"/>
    <w:rsid w:val="000A7DC6"/>
    <w:rsid w:val="000B0851"/>
    <w:rsid w:val="000B3657"/>
    <w:rsid w:val="000B3EC9"/>
    <w:rsid w:val="000B4839"/>
    <w:rsid w:val="000B558A"/>
    <w:rsid w:val="000B5BAC"/>
    <w:rsid w:val="000B5F72"/>
    <w:rsid w:val="000B7022"/>
    <w:rsid w:val="000C04F9"/>
    <w:rsid w:val="000C13AD"/>
    <w:rsid w:val="000C1EB3"/>
    <w:rsid w:val="000C269C"/>
    <w:rsid w:val="000C4214"/>
    <w:rsid w:val="000C675F"/>
    <w:rsid w:val="000C69F1"/>
    <w:rsid w:val="000C6DED"/>
    <w:rsid w:val="000C75FD"/>
    <w:rsid w:val="000D1171"/>
    <w:rsid w:val="000D1440"/>
    <w:rsid w:val="000D1467"/>
    <w:rsid w:val="000D28B8"/>
    <w:rsid w:val="000D34BF"/>
    <w:rsid w:val="000D3FD3"/>
    <w:rsid w:val="000D54D8"/>
    <w:rsid w:val="000D77E1"/>
    <w:rsid w:val="000E18EC"/>
    <w:rsid w:val="000E2836"/>
    <w:rsid w:val="000E5F5F"/>
    <w:rsid w:val="000E7433"/>
    <w:rsid w:val="000E79BF"/>
    <w:rsid w:val="000E7EB8"/>
    <w:rsid w:val="000F0F9C"/>
    <w:rsid w:val="000F1E54"/>
    <w:rsid w:val="000F24F6"/>
    <w:rsid w:val="000F2C6F"/>
    <w:rsid w:val="000F2C9A"/>
    <w:rsid w:val="000F53E9"/>
    <w:rsid w:val="000F5BD2"/>
    <w:rsid w:val="000F7213"/>
    <w:rsid w:val="000F7F18"/>
    <w:rsid w:val="0010066D"/>
    <w:rsid w:val="00100B33"/>
    <w:rsid w:val="00100D61"/>
    <w:rsid w:val="00101453"/>
    <w:rsid w:val="001016B8"/>
    <w:rsid w:val="00102517"/>
    <w:rsid w:val="00102C27"/>
    <w:rsid w:val="00103AE1"/>
    <w:rsid w:val="00104161"/>
    <w:rsid w:val="00105298"/>
    <w:rsid w:val="00105A30"/>
    <w:rsid w:val="00105BF5"/>
    <w:rsid w:val="0011038F"/>
    <w:rsid w:val="00110C26"/>
    <w:rsid w:val="00112CF4"/>
    <w:rsid w:val="00114721"/>
    <w:rsid w:val="00114C85"/>
    <w:rsid w:val="0011521E"/>
    <w:rsid w:val="00120927"/>
    <w:rsid w:val="001211BE"/>
    <w:rsid w:val="00121860"/>
    <w:rsid w:val="00121962"/>
    <w:rsid w:val="00121B21"/>
    <w:rsid w:val="001228CB"/>
    <w:rsid w:val="001233B9"/>
    <w:rsid w:val="00125E64"/>
    <w:rsid w:val="00126480"/>
    <w:rsid w:val="00126D6D"/>
    <w:rsid w:val="00127511"/>
    <w:rsid w:val="001275B8"/>
    <w:rsid w:val="001275C6"/>
    <w:rsid w:val="00127F4B"/>
    <w:rsid w:val="00127F6E"/>
    <w:rsid w:val="00131268"/>
    <w:rsid w:val="00131807"/>
    <w:rsid w:val="001318D6"/>
    <w:rsid w:val="00132708"/>
    <w:rsid w:val="00137D38"/>
    <w:rsid w:val="00140E4A"/>
    <w:rsid w:val="00141905"/>
    <w:rsid w:val="00141C10"/>
    <w:rsid w:val="001436AA"/>
    <w:rsid w:val="00144393"/>
    <w:rsid w:val="001452E2"/>
    <w:rsid w:val="00146876"/>
    <w:rsid w:val="00146B9C"/>
    <w:rsid w:val="00146E9F"/>
    <w:rsid w:val="0015112C"/>
    <w:rsid w:val="00151687"/>
    <w:rsid w:val="00151A96"/>
    <w:rsid w:val="00151FBA"/>
    <w:rsid w:val="0015293C"/>
    <w:rsid w:val="0015364A"/>
    <w:rsid w:val="00153A85"/>
    <w:rsid w:val="00153E99"/>
    <w:rsid w:val="00155C9D"/>
    <w:rsid w:val="00157657"/>
    <w:rsid w:val="00157835"/>
    <w:rsid w:val="001607FC"/>
    <w:rsid w:val="001618FE"/>
    <w:rsid w:val="00165062"/>
    <w:rsid w:val="00166307"/>
    <w:rsid w:val="0016665B"/>
    <w:rsid w:val="00166CCE"/>
    <w:rsid w:val="00166D87"/>
    <w:rsid w:val="00167688"/>
    <w:rsid w:val="00167DC1"/>
    <w:rsid w:val="001705B3"/>
    <w:rsid w:val="00170E24"/>
    <w:rsid w:val="00170FE9"/>
    <w:rsid w:val="00171848"/>
    <w:rsid w:val="00173F6C"/>
    <w:rsid w:val="0017677A"/>
    <w:rsid w:val="00176F9D"/>
    <w:rsid w:val="00180077"/>
    <w:rsid w:val="00180786"/>
    <w:rsid w:val="00180F8C"/>
    <w:rsid w:val="001810AB"/>
    <w:rsid w:val="001812EA"/>
    <w:rsid w:val="00182225"/>
    <w:rsid w:val="00182807"/>
    <w:rsid w:val="00182FF1"/>
    <w:rsid w:val="001840A6"/>
    <w:rsid w:val="00184136"/>
    <w:rsid w:val="00184168"/>
    <w:rsid w:val="0018461D"/>
    <w:rsid w:val="001853B0"/>
    <w:rsid w:val="00185A6D"/>
    <w:rsid w:val="00187143"/>
    <w:rsid w:val="00187266"/>
    <w:rsid w:val="001879D2"/>
    <w:rsid w:val="00187E11"/>
    <w:rsid w:val="00190A97"/>
    <w:rsid w:val="00190DB0"/>
    <w:rsid w:val="001911D7"/>
    <w:rsid w:val="00191700"/>
    <w:rsid w:val="001934A0"/>
    <w:rsid w:val="001954E7"/>
    <w:rsid w:val="00195A0B"/>
    <w:rsid w:val="001962A9"/>
    <w:rsid w:val="00196D22"/>
    <w:rsid w:val="00196D99"/>
    <w:rsid w:val="001970C2"/>
    <w:rsid w:val="00197FE6"/>
    <w:rsid w:val="001A1A69"/>
    <w:rsid w:val="001A2AD9"/>
    <w:rsid w:val="001A30E6"/>
    <w:rsid w:val="001A34B0"/>
    <w:rsid w:val="001A3748"/>
    <w:rsid w:val="001A3883"/>
    <w:rsid w:val="001A4B62"/>
    <w:rsid w:val="001A51FD"/>
    <w:rsid w:val="001A5AA0"/>
    <w:rsid w:val="001A5BA6"/>
    <w:rsid w:val="001B0B7C"/>
    <w:rsid w:val="001B10E8"/>
    <w:rsid w:val="001B2F54"/>
    <w:rsid w:val="001B5CC2"/>
    <w:rsid w:val="001B5E97"/>
    <w:rsid w:val="001B6715"/>
    <w:rsid w:val="001C0C17"/>
    <w:rsid w:val="001C15EE"/>
    <w:rsid w:val="001C1749"/>
    <w:rsid w:val="001C1793"/>
    <w:rsid w:val="001C271E"/>
    <w:rsid w:val="001C35FF"/>
    <w:rsid w:val="001C4592"/>
    <w:rsid w:val="001C496C"/>
    <w:rsid w:val="001C4E4D"/>
    <w:rsid w:val="001C61DB"/>
    <w:rsid w:val="001C621E"/>
    <w:rsid w:val="001C742A"/>
    <w:rsid w:val="001C793F"/>
    <w:rsid w:val="001C7BB7"/>
    <w:rsid w:val="001D0340"/>
    <w:rsid w:val="001D3454"/>
    <w:rsid w:val="001D35EE"/>
    <w:rsid w:val="001D378E"/>
    <w:rsid w:val="001D3E63"/>
    <w:rsid w:val="001D49B2"/>
    <w:rsid w:val="001D4A6F"/>
    <w:rsid w:val="001D50A0"/>
    <w:rsid w:val="001D5E5F"/>
    <w:rsid w:val="001D61B1"/>
    <w:rsid w:val="001D65AB"/>
    <w:rsid w:val="001D664E"/>
    <w:rsid w:val="001D6BB8"/>
    <w:rsid w:val="001D6F61"/>
    <w:rsid w:val="001D7BAC"/>
    <w:rsid w:val="001D7CBE"/>
    <w:rsid w:val="001D7DF2"/>
    <w:rsid w:val="001E07DD"/>
    <w:rsid w:val="001E10E6"/>
    <w:rsid w:val="001E10EA"/>
    <w:rsid w:val="001E1407"/>
    <w:rsid w:val="001E1EC8"/>
    <w:rsid w:val="001E214B"/>
    <w:rsid w:val="001E29C3"/>
    <w:rsid w:val="001E3A6D"/>
    <w:rsid w:val="001E3B18"/>
    <w:rsid w:val="001E5848"/>
    <w:rsid w:val="001E59A3"/>
    <w:rsid w:val="001E63F7"/>
    <w:rsid w:val="001E7AFE"/>
    <w:rsid w:val="001F0D2C"/>
    <w:rsid w:val="001F20D6"/>
    <w:rsid w:val="001F2854"/>
    <w:rsid w:val="001F3699"/>
    <w:rsid w:val="001F379F"/>
    <w:rsid w:val="001F5067"/>
    <w:rsid w:val="001F594C"/>
    <w:rsid w:val="001F6678"/>
    <w:rsid w:val="001F784A"/>
    <w:rsid w:val="001F7B72"/>
    <w:rsid w:val="0020089B"/>
    <w:rsid w:val="00200AAC"/>
    <w:rsid w:val="00200C7B"/>
    <w:rsid w:val="00201429"/>
    <w:rsid w:val="0020154B"/>
    <w:rsid w:val="00203137"/>
    <w:rsid w:val="00204B0E"/>
    <w:rsid w:val="00205C79"/>
    <w:rsid w:val="002063B7"/>
    <w:rsid w:val="00206463"/>
    <w:rsid w:val="002106D8"/>
    <w:rsid w:val="00210AF3"/>
    <w:rsid w:val="00211A21"/>
    <w:rsid w:val="00212FFA"/>
    <w:rsid w:val="00214E5A"/>
    <w:rsid w:val="00215256"/>
    <w:rsid w:val="00215424"/>
    <w:rsid w:val="00215A59"/>
    <w:rsid w:val="0021672C"/>
    <w:rsid w:val="002203DF"/>
    <w:rsid w:val="0022157C"/>
    <w:rsid w:val="0022310D"/>
    <w:rsid w:val="00223BB4"/>
    <w:rsid w:val="002240CD"/>
    <w:rsid w:val="002246E5"/>
    <w:rsid w:val="00225E24"/>
    <w:rsid w:val="0022618B"/>
    <w:rsid w:val="0022626F"/>
    <w:rsid w:val="00227DC2"/>
    <w:rsid w:val="00230714"/>
    <w:rsid w:val="00231DC5"/>
    <w:rsid w:val="00232ADA"/>
    <w:rsid w:val="00232C07"/>
    <w:rsid w:val="00233009"/>
    <w:rsid w:val="00233C71"/>
    <w:rsid w:val="00234B59"/>
    <w:rsid w:val="00234F1E"/>
    <w:rsid w:val="00235274"/>
    <w:rsid w:val="002361E3"/>
    <w:rsid w:val="00236394"/>
    <w:rsid w:val="002363D9"/>
    <w:rsid w:val="002365F7"/>
    <w:rsid w:val="002368E8"/>
    <w:rsid w:val="00237378"/>
    <w:rsid w:val="00237982"/>
    <w:rsid w:val="002379AA"/>
    <w:rsid w:val="00237E31"/>
    <w:rsid w:val="00240500"/>
    <w:rsid w:val="00240741"/>
    <w:rsid w:val="002413B8"/>
    <w:rsid w:val="00242312"/>
    <w:rsid w:val="0024359F"/>
    <w:rsid w:val="00245513"/>
    <w:rsid w:val="0024570E"/>
    <w:rsid w:val="00245E41"/>
    <w:rsid w:val="00246090"/>
    <w:rsid w:val="00246F7A"/>
    <w:rsid w:val="00250140"/>
    <w:rsid w:val="002506A8"/>
    <w:rsid w:val="00250C66"/>
    <w:rsid w:val="00250F61"/>
    <w:rsid w:val="00251109"/>
    <w:rsid w:val="00252459"/>
    <w:rsid w:val="002529CC"/>
    <w:rsid w:val="00252B04"/>
    <w:rsid w:val="00252CDC"/>
    <w:rsid w:val="00252D98"/>
    <w:rsid w:val="00253239"/>
    <w:rsid w:val="002557DB"/>
    <w:rsid w:val="002568EC"/>
    <w:rsid w:val="002618A5"/>
    <w:rsid w:val="00261B36"/>
    <w:rsid w:val="00261C8F"/>
    <w:rsid w:val="00262856"/>
    <w:rsid w:val="002628D6"/>
    <w:rsid w:val="00262B1E"/>
    <w:rsid w:val="00262C8A"/>
    <w:rsid w:val="00262E1C"/>
    <w:rsid w:val="00263588"/>
    <w:rsid w:val="00264ACD"/>
    <w:rsid w:val="00264E6B"/>
    <w:rsid w:val="00265172"/>
    <w:rsid w:val="00265462"/>
    <w:rsid w:val="0026783D"/>
    <w:rsid w:val="00270283"/>
    <w:rsid w:val="002725E8"/>
    <w:rsid w:val="00275D41"/>
    <w:rsid w:val="0027619E"/>
    <w:rsid w:val="00276BC6"/>
    <w:rsid w:val="00276F16"/>
    <w:rsid w:val="002773A3"/>
    <w:rsid w:val="0028035C"/>
    <w:rsid w:val="00282884"/>
    <w:rsid w:val="002832B8"/>
    <w:rsid w:val="00283E4D"/>
    <w:rsid w:val="002856A2"/>
    <w:rsid w:val="002861EB"/>
    <w:rsid w:val="002865F2"/>
    <w:rsid w:val="002866D6"/>
    <w:rsid w:val="002870DB"/>
    <w:rsid w:val="0028771C"/>
    <w:rsid w:val="00287857"/>
    <w:rsid w:val="00291419"/>
    <w:rsid w:val="00291B75"/>
    <w:rsid w:val="00292B74"/>
    <w:rsid w:val="00292D53"/>
    <w:rsid w:val="002935E8"/>
    <w:rsid w:val="002944DC"/>
    <w:rsid w:val="002956DF"/>
    <w:rsid w:val="00295EFD"/>
    <w:rsid w:val="002970A3"/>
    <w:rsid w:val="00297A42"/>
    <w:rsid w:val="00297CA0"/>
    <w:rsid w:val="002A3236"/>
    <w:rsid w:val="002A44D1"/>
    <w:rsid w:val="002A4607"/>
    <w:rsid w:val="002A47C1"/>
    <w:rsid w:val="002A557A"/>
    <w:rsid w:val="002A6774"/>
    <w:rsid w:val="002A6B71"/>
    <w:rsid w:val="002A6BB7"/>
    <w:rsid w:val="002B0147"/>
    <w:rsid w:val="002B0205"/>
    <w:rsid w:val="002B0F63"/>
    <w:rsid w:val="002B14E5"/>
    <w:rsid w:val="002B1702"/>
    <w:rsid w:val="002B2988"/>
    <w:rsid w:val="002B326E"/>
    <w:rsid w:val="002B37EE"/>
    <w:rsid w:val="002B4297"/>
    <w:rsid w:val="002B4908"/>
    <w:rsid w:val="002B59AC"/>
    <w:rsid w:val="002B5BEB"/>
    <w:rsid w:val="002B6651"/>
    <w:rsid w:val="002B6658"/>
    <w:rsid w:val="002B7426"/>
    <w:rsid w:val="002C1469"/>
    <w:rsid w:val="002C18CC"/>
    <w:rsid w:val="002C1E77"/>
    <w:rsid w:val="002C335C"/>
    <w:rsid w:val="002C43DC"/>
    <w:rsid w:val="002C5F10"/>
    <w:rsid w:val="002C5FE5"/>
    <w:rsid w:val="002C62D9"/>
    <w:rsid w:val="002C6DFB"/>
    <w:rsid w:val="002C70E8"/>
    <w:rsid w:val="002C7983"/>
    <w:rsid w:val="002C7A83"/>
    <w:rsid w:val="002D181F"/>
    <w:rsid w:val="002D1F14"/>
    <w:rsid w:val="002D2699"/>
    <w:rsid w:val="002D3679"/>
    <w:rsid w:val="002D513C"/>
    <w:rsid w:val="002D637B"/>
    <w:rsid w:val="002D73A5"/>
    <w:rsid w:val="002D75EB"/>
    <w:rsid w:val="002E046C"/>
    <w:rsid w:val="002E0BF1"/>
    <w:rsid w:val="002E16CA"/>
    <w:rsid w:val="002E1AB5"/>
    <w:rsid w:val="002E1F8C"/>
    <w:rsid w:val="002E2309"/>
    <w:rsid w:val="002E2761"/>
    <w:rsid w:val="002E2A45"/>
    <w:rsid w:val="002E2D82"/>
    <w:rsid w:val="002E2D86"/>
    <w:rsid w:val="002E3CF6"/>
    <w:rsid w:val="002E3F94"/>
    <w:rsid w:val="002E402C"/>
    <w:rsid w:val="002E5929"/>
    <w:rsid w:val="002E612B"/>
    <w:rsid w:val="002E7F6E"/>
    <w:rsid w:val="002F0542"/>
    <w:rsid w:val="002F0636"/>
    <w:rsid w:val="002F12CE"/>
    <w:rsid w:val="002F2364"/>
    <w:rsid w:val="002F2F77"/>
    <w:rsid w:val="002F3A6C"/>
    <w:rsid w:val="002F4782"/>
    <w:rsid w:val="002F50E6"/>
    <w:rsid w:val="002F5BFB"/>
    <w:rsid w:val="002F5EE9"/>
    <w:rsid w:val="002F6BCF"/>
    <w:rsid w:val="002F71E4"/>
    <w:rsid w:val="002F72A8"/>
    <w:rsid w:val="002F7CBF"/>
    <w:rsid w:val="00300E7A"/>
    <w:rsid w:val="0030263D"/>
    <w:rsid w:val="00303B6C"/>
    <w:rsid w:val="003059BA"/>
    <w:rsid w:val="003100AD"/>
    <w:rsid w:val="00313439"/>
    <w:rsid w:val="0031456F"/>
    <w:rsid w:val="00315254"/>
    <w:rsid w:val="0031747B"/>
    <w:rsid w:val="00317B16"/>
    <w:rsid w:val="00317E6E"/>
    <w:rsid w:val="00320404"/>
    <w:rsid w:val="00320AA1"/>
    <w:rsid w:val="003220FB"/>
    <w:rsid w:val="00323270"/>
    <w:rsid w:val="00323640"/>
    <w:rsid w:val="003251CE"/>
    <w:rsid w:val="00325DEA"/>
    <w:rsid w:val="00326739"/>
    <w:rsid w:val="00327AAE"/>
    <w:rsid w:val="00330D3B"/>
    <w:rsid w:val="00332ED7"/>
    <w:rsid w:val="00334A78"/>
    <w:rsid w:val="0033523C"/>
    <w:rsid w:val="00335A6A"/>
    <w:rsid w:val="003367EA"/>
    <w:rsid w:val="00337271"/>
    <w:rsid w:val="003402BE"/>
    <w:rsid w:val="00340C44"/>
    <w:rsid w:val="0034143C"/>
    <w:rsid w:val="003416AE"/>
    <w:rsid w:val="0034187F"/>
    <w:rsid w:val="00341C9B"/>
    <w:rsid w:val="003428F4"/>
    <w:rsid w:val="00343BCD"/>
    <w:rsid w:val="00344247"/>
    <w:rsid w:val="0034442A"/>
    <w:rsid w:val="00344791"/>
    <w:rsid w:val="00344C4B"/>
    <w:rsid w:val="00344D55"/>
    <w:rsid w:val="003456C9"/>
    <w:rsid w:val="003502CB"/>
    <w:rsid w:val="00350586"/>
    <w:rsid w:val="00350649"/>
    <w:rsid w:val="00351664"/>
    <w:rsid w:val="00353039"/>
    <w:rsid w:val="003531DC"/>
    <w:rsid w:val="003540FA"/>
    <w:rsid w:val="00361F81"/>
    <w:rsid w:val="00362372"/>
    <w:rsid w:val="00364A31"/>
    <w:rsid w:val="0036530E"/>
    <w:rsid w:val="00365A5B"/>
    <w:rsid w:val="003675CA"/>
    <w:rsid w:val="0036785B"/>
    <w:rsid w:val="00367B88"/>
    <w:rsid w:val="003707A6"/>
    <w:rsid w:val="00371FB8"/>
    <w:rsid w:val="00372BC3"/>
    <w:rsid w:val="0037381E"/>
    <w:rsid w:val="00373F09"/>
    <w:rsid w:val="003741D2"/>
    <w:rsid w:val="003743B7"/>
    <w:rsid w:val="0037699E"/>
    <w:rsid w:val="00377F1F"/>
    <w:rsid w:val="003821F2"/>
    <w:rsid w:val="00383A7F"/>
    <w:rsid w:val="00385179"/>
    <w:rsid w:val="0039104A"/>
    <w:rsid w:val="003910AA"/>
    <w:rsid w:val="003919F3"/>
    <w:rsid w:val="00391EE2"/>
    <w:rsid w:val="00392E08"/>
    <w:rsid w:val="00393EDB"/>
    <w:rsid w:val="00393F78"/>
    <w:rsid w:val="00394438"/>
    <w:rsid w:val="00394A02"/>
    <w:rsid w:val="0039503F"/>
    <w:rsid w:val="00395417"/>
    <w:rsid w:val="003969E9"/>
    <w:rsid w:val="00396FDF"/>
    <w:rsid w:val="00397FAA"/>
    <w:rsid w:val="003A02ED"/>
    <w:rsid w:val="003A05FA"/>
    <w:rsid w:val="003A14D7"/>
    <w:rsid w:val="003A26CB"/>
    <w:rsid w:val="003A344E"/>
    <w:rsid w:val="003A3481"/>
    <w:rsid w:val="003A350B"/>
    <w:rsid w:val="003A3EE2"/>
    <w:rsid w:val="003A41E1"/>
    <w:rsid w:val="003A442E"/>
    <w:rsid w:val="003A4979"/>
    <w:rsid w:val="003A525E"/>
    <w:rsid w:val="003A5AF6"/>
    <w:rsid w:val="003A6459"/>
    <w:rsid w:val="003A74FA"/>
    <w:rsid w:val="003A7738"/>
    <w:rsid w:val="003B0582"/>
    <w:rsid w:val="003B17AA"/>
    <w:rsid w:val="003B217C"/>
    <w:rsid w:val="003B2B2E"/>
    <w:rsid w:val="003B31DC"/>
    <w:rsid w:val="003B4705"/>
    <w:rsid w:val="003B4B69"/>
    <w:rsid w:val="003B4C36"/>
    <w:rsid w:val="003B4FCE"/>
    <w:rsid w:val="003B5338"/>
    <w:rsid w:val="003B5483"/>
    <w:rsid w:val="003B58BE"/>
    <w:rsid w:val="003B5BF2"/>
    <w:rsid w:val="003B5C1D"/>
    <w:rsid w:val="003B674B"/>
    <w:rsid w:val="003B69FB"/>
    <w:rsid w:val="003B72EE"/>
    <w:rsid w:val="003C07BD"/>
    <w:rsid w:val="003C0FC8"/>
    <w:rsid w:val="003C1088"/>
    <w:rsid w:val="003C13AC"/>
    <w:rsid w:val="003C18E5"/>
    <w:rsid w:val="003C2052"/>
    <w:rsid w:val="003C2BF6"/>
    <w:rsid w:val="003C3FEF"/>
    <w:rsid w:val="003C4364"/>
    <w:rsid w:val="003C685F"/>
    <w:rsid w:val="003C7250"/>
    <w:rsid w:val="003C77C6"/>
    <w:rsid w:val="003D011D"/>
    <w:rsid w:val="003D0A26"/>
    <w:rsid w:val="003D1C05"/>
    <w:rsid w:val="003D31DF"/>
    <w:rsid w:val="003D3A3D"/>
    <w:rsid w:val="003E07C2"/>
    <w:rsid w:val="003E17D2"/>
    <w:rsid w:val="003E1A44"/>
    <w:rsid w:val="003E43BA"/>
    <w:rsid w:val="003E445F"/>
    <w:rsid w:val="003E45EA"/>
    <w:rsid w:val="003E64E4"/>
    <w:rsid w:val="003E65F4"/>
    <w:rsid w:val="003E6FED"/>
    <w:rsid w:val="003E75E8"/>
    <w:rsid w:val="003E76D9"/>
    <w:rsid w:val="003E7F21"/>
    <w:rsid w:val="003F02FF"/>
    <w:rsid w:val="003F083F"/>
    <w:rsid w:val="003F0B9F"/>
    <w:rsid w:val="003F2730"/>
    <w:rsid w:val="003F35C0"/>
    <w:rsid w:val="003F5D2A"/>
    <w:rsid w:val="003F627C"/>
    <w:rsid w:val="003F734B"/>
    <w:rsid w:val="003F7DC6"/>
    <w:rsid w:val="004003BA"/>
    <w:rsid w:val="004015B0"/>
    <w:rsid w:val="00401CB2"/>
    <w:rsid w:val="00404340"/>
    <w:rsid w:val="0040453A"/>
    <w:rsid w:val="00405970"/>
    <w:rsid w:val="00405DF3"/>
    <w:rsid w:val="00405E54"/>
    <w:rsid w:val="0040650E"/>
    <w:rsid w:val="004069D7"/>
    <w:rsid w:val="00406B6D"/>
    <w:rsid w:val="00406F26"/>
    <w:rsid w:val="0040713D"/>
    <w:rsid w:val="00410411"/>
    <w:rsid w:val="0041048C"/>
    <w:rsid w:val="00410DDA"/>
    <w:rsid w:val="00411401"/>
    <w:rsid w:val="00411A17"/>
    <w:rsid w:val="00412C9A"/>
    <w:rsid w:val="0041301D"/>
    <w:rsid w:val="00413153"/>
    <w:rsid w:val="004134F1"/>
    <w:rsid w:val="0041419B"/>
    <w:rsid w:val="0041451C"/>
    <w:rsid w:val="004151DF"/>
    <w:rsid w:val="0041552A"/>
    <w:rsid w:val="00415915"/>
    <w:rsid w:val="004200A7"/>
    <w:rsid w:val="00420C8A"/>
    <w:rsid w:val="00422B40"/>
    <w:rsid w:val="00422E0B"/>
    <w:rsid w:val="004234CC"/>
    <w:rsid w:val="004255E0"/>
    <w:rsid w:val="00425B0C"/>
    <w:rsid w:val="0042700B"/>
    <w:rsid w:val="00427A56"/>
    <w:rsid w:val="004304F4"/>
    <w:rsid w:val="00431104"/>
    <w:rsid w:val="004337EC"/>
    <w:rsid w:val="00434596"/>
    <w:rsid w:val="00434784"/>
    <w:rsid w:val="00434BDD"/>
    <w:rsid w:val="004354D3"/>
    <w:rsid w:val="004354F1"/>
    <w:rsid w:val="00436887"/>
    <w:rsid w:val="004369C0"/>
    <w:rsid w:val="00437842"/>
    <w:rsid w:val="00440007"/>
    <w:rsid w:val="0044135B"/>
    <w:rsid w:val="004418DE"/>
    <w:rsid w:val="00441C2B"/>
    <w:rsid w:val="00443055"/>
    <w:rsid w:val="0044424B"/>
    <w:rsid w:val="004460B4"/>
    <w:rsid w:val="004464FA"/>
    <w:rsid w:val="00450421"/>
    <w:rsid w:val="0045101C"/>
    <w:rsid w:val="00451123"/>
    <w:rsid w:val="00451687"/>
    <w:rsid w:val="004526C8"/>
    <w:rsid w:val="00452944"/>
    <w:rsid w:val="00452DD7"/>
    <w:rsid w:val="004536A6"/>
    <w:rsid w:val="00456329"/>
    <w:rsid w:val="00456599"/>
    <w:rsid w:val="00456D19"/>
    <w:rsid w:val="004574FA"/>
    <w:rsid w:val="00457BB5"/>
    <w:rsid w:val="00457EC0"/>
    <w:rsid w:val="00460DBC"/>
    <w:rsid w:val="00462147"/>
    <w:rsid w:val="004632CF"/>
    <w:rsid w:val="00464753"/>
    <w:rsid w:val="00465229"/>
    <w:rsid w:val="004670BC"/>
    <w:rsid w:val="00472BA1"/>
    <w:rsid w:val="00472FBF"/>
    <w:rsid w:val="004739F2"/>
    <w:rsid w:val="00474CBF"/>
    <w:rsid w:val="00475D35"/>
    <w:rsid w:val="0047615F"/>
    <w:rsid w:val="00476189"/>
    <w:rsid w:val="004761E8"/>
    <w:rsid w:val="004761EF"/>
    <w:rsid w:val="004765DA"/>
    <w:rsid w:val="00477075"/>
    <w:rsid w:val="004777BE"/>
    <w:rsid w:val="004779E9"/>
    <w:rsid w:val="004806F1"/>
    <w:rsid w:val="004823A9"/>
    <w:rsid w:val="004825D2"/>
    <w:rsid w:val="004839B8"/>
    <w:rsid w:val="00483AB4"/>
    <w:rsid w:val="00483E55"/>
    <w:rsid w:val="00484497"/>
    <w:rsid w:val="00486D58"/>
    <w:rsid w:val="00486E3D"/>
    <w:rsid w:val="00486EF3"/>
    <w:rsid w:val="004870E9"/>
    <w:rsid w:val="00487BEA"/>
    <w:rsid w:val="00491A4D"/>
    <w:rsid w:val="00491B8B"/>
    <w:rsid w:val="004926F0"/>
    <w:rsid w:val="004959B6"/>
    <w:rsid w:val="004967EE"/>
    <w:rsid w:val="004A02BF"/>
    <w:rsid w:val="004A02EF"/>
    <w:rsid w:val="004A06CA"/>
    <w:rsid w:val="004A18EE"/>
    <w:rsid w:val="004A2DE9"/>
    <w:rsid w:val="004A405B"/>
    <w:rsid w:val="004A4DF8"/>
    <w:rsid w:val="004A539F"/>
    <w:rsid w:val="004B00BD"/>
    <w:rsid w:val="004B2177"/>
    <w:rsid w:val="004B25DD"/>
    <w:rsid w:val="004B299F"/>
    <w:rsid w:val="004B2DEE"/>
    <w:rsid w:val="004B3FAF"/>
    <w:rsid w:val="004B5A69"/>
    <w:rsid w:val="004B6394"/>
    <w:rsid w:val="004B653B"/>
    <w:rsid w:val="004B6A9A"/>
    <w:rsid w:val="004B6E04"/>
    <w:rsid w:val="004B7712"/>
    <w:rsid w:val="004B78F1"/>
    <w:rsid w:val="004B7EC2"/>
    <w:rsid w:val="004C2212"/>
    <w:rsid w:val="004C24F1"/>
    <w:rsid w:val="004C26E5"/>
    <w:rsid w:val="004C2DCA"/>
    <w:rsid w:val="004C456C"/>
    <w:rsid w:val="004C4ED6"/>
    <w:rsid w:val="004C4F3D"/>
    <w:rsid w:val="004C5A1F"/>
    <w:rsid w:val="004C6511"/>
    <w:rsid w:val="004D015B"/>
    <w:rsid w:val="004D036C"/>
    <w:rsid w:val="004D03A9"/>
    <w:rsid w:val="004D235F"/>
    <w:rsid w:val="004D31C2"/>
    <w:rsid w:val="004D3BCE"/>
    <w:rsid w:val="004D4CD1"/>
    <w:rsid w:val="004D5844"/>
    <w:rsid w:val="004D5C1E"/>
    <w:rsid w:val="004D666E"/>
    <w:rsid w:val="004D7781"/>
    <w:rsid w:val="004D7AAE"/>
    <w:rsid w:val="004D7C4E"/>
    <w:rsid w:val="004D7DAE"/>
    <w:rsid w:val="004E00FE"/>
    <w:rsid w:val="004E0165"/>
    <w:rsid w:val="004E04A6"/>
    <w:rsid w:val="004E1830"/>
    <w:rsid w:val="004E2136"/>
    <w:rsid w:val="004E2E69"/>
    <w:rsid w:val="004E3B02"/>
    <w:rsid w:val="004E4407"/>
    <w:rsid w:val="004E45F2"/>
    <w:rsid w:val="004E4785"/>
    <w:rsid w:val="004E50BB"/>
    <w:rsid w:val="004E5232"/>
    <w:rsid w:val="004E5A03"/>
    <w:rsid w:val="004E6C62"/>
    <w:rsid w:val="004E720F"/>
    <w:rsid w:val="004E74B1"/>
    <w:rsid w:val="004E7A03"/>
    <w:rsid w:val="004E7C87"/>
    <w:rsid w:val="004F0E07"/>
    <w:rsid w:val="004F199C"/>
    <w:rsid w:val="004F1BA4"/>
    <w:rsid w:val="004F1E14"/>
    <w:rsid w:val="004F2DCA"/>
    <w:rsid w:val="004F2E35"/>
    <w:rsid w:val="004F353F"/>
    <w:rsid w:val="004F3A63"/>
    <w:rsid w:val="004F48DA"/>
    <w:rsid w:val="004F49C9"/>
    <w:rsid w:val="004F55CB"/>
    <w:rsid w:val="004F5682"/>
    <w:rsid w:val="004F6220"/>
    <w:rsid w:val="004F6775"/>
    <w:rsid w:val="004F7A17"/>
    <w:rsid w:val="00500A0A"/>
    <w:rsid w:val="00500BC7"/>
    <w:rsid w:val="005015A5"/>
    <w:rsid w:val="005038AB"/>
    <w:rsid w:val="005038BE"/>
    <w:rsid w:val="00504173"/>
    <w:rsid w:val="00504F33"/>
    <w:rsid w:val="0050514E"/>
    <w:rsid w:val="005057D9"/>
    <w:rsid w:val="00505867"/>
    <w:rsid w:val="00506CA0"/>
    <w:rsid w:val="005070EC"/>
    <w:rsid w:val="0050716B"/>
    <w:rsid w:val="005073FF"/>
    <w:rsid w:val="00511395"/>
    <w:rsid w:val="005113BA"/>
    <w:rsid w:val="00511536"/>
    <w:rsid w:val="0051170B"/>
    <w:rsid w:val="00512370"/>
    <w:rsid w:val="00512E6F"/>
    <w:rsid w:val="00513688"/>
    <w:rsid w:val="00514BCE"/>
    <w:rsid w:val="00516330"/>
    <w:rsid w:val="00520591"/>
    <w:rsid w:val="0052088A"/>
    <w:rsid w:val="00520D66"/>
    <w:rsid w:val="00521076"/>
    <w:rsid w:val="005223B9"/>
    <w:rsid w:val="00522EFB"/>
    <w:rsid w:val="0052325B"/>
    <w:rsid w:val="00523479"/>
    <w:rsid w:val="005235DE"/>
    <w:rsid w:val="00523E52"/>
    <w:rsid w:val="00526C75"/>
    <w:rsid w:val="0052773B"/>
    <w:rsid w:val="00530306"/>
    <w:rsid w:val="0053051D"/>
    <w:rsid w:val="005308FF"/>
    <w:rsid w:val="00531266"/>
    <w:rsid w:val="00534452"/>
    <w:rsid w:val="005347C4"/>
    <w:rsid w:val="00534C37"/>
    <w:rsid w:val="005354F3"/>
    <w:rsid w:val="00535A90"/>
    <w:rsid w:val="00540146"/>
    <w:rsid w:val="0054113D"/>
    <w:rsid w:val="00542689"/>
    <w:rsid w:val="005429DA"/>
    <w:rsid w:val="00543453"/>
    <w:rsid w:val="005434FE"/>
    <w:rsid w:val="0054392A"/>
    <w:rsid w:val="00543AF2"/>
    <w:rsid w:val="00544060"/>
    <w:rsid w:val="00544D3C"/>
    <w:rsid w:val="005450F1"/>
    <w:rsid w:val="005456C5"/>
    <w:rsid w:val="00547AED"/>
    <w:rsid w:val="005504AB"/>
    <w:rsid w:val="00550C00"/>
    <w:rsid w:val="00552E87"/>
    <w:rsid w:val="00553168"/>
    <w:rsid w:val="00553661"/>
    <w:rsid w:val="0055394B"/>
    <w:rsid w:val="00553F03"/>
    <w:rsid w:val="00554906"/>
    <w:rsid w:val="0055524D"/>
    <w:rsid w:val="00555ED3"/>
    <w:rsid w:val="00556620"/>
    <w:rsid w:val="00556AF3"/>
    <w:rsid w:val="00556D4C"/>
    <w:rsid w:val="00557AA6"/>
    <w:rsid w:val="00560CA0"/>
    <w:rsid w:val="00561621"/>
    <w:rsid w:val="005619D6"/>
    <w:rsid w:val="00562386"/>
    <w:rsid w:val="00562D6C"/>
    <w:rsid w:val="00564716"/>
    <w:rsid w:val="00566D1B"/>
    <w:rsid w:val="005675F7"/>
    <w:rsid w:val="00570366"/>
    <w:rsid w:val="005710C8"/>
    <w:rsid w:val="00571E17"/>
    <w:rsid w:val="005743BE"/>
    <w:rsid w:val="005744E3"/>
    <w:rsid w:val="00574897"/>
    <w:rsid w:val="0057557E"/>
    <w:rsid w:val="00575DCA"/>
    <w:rsid w:val="00576906"/>
    <w:rsid w:val="0057780C"/>
    <w:rsid w:val="005778AF"/>
    <w:rsid w:val="0058017B"/>
    <w:rsid w:val="00581750"/>
    <w:rsid w:val="00582F4A"/>
    <w:rsid w:val="0058407F"/>
    <w:rsid w:val="00584665"/>
    <w:rsid w:val="00584FE6"/>
    <w:rsid w:val="00585189"/>
    <w:rsid w:val="00586539"/>
    <w:rsid w:val="00586655"/>
    <w:rsid w:val="00586A99"/>
    <w:rsid w:val="00586B71"/>
    <w:rsid w:val="0058789B"/>
    <w:rsid w:val="005909D2"/>
    <w:rsid w:val="00591355"/>
    <w:rsid w:val="00591891"/>
    <w:rsid w:val="005919B6"/>
    <w:rsid w:val="00591D95"/>
    <w:rsid w:val="005945AE"/>
    <w:rsid w:val="00595132"/>
    <w:rsid w:val="005952F6"/>
    <w:rsid w:val="00596D61"/>
    <w:rsid w:val="005A04CA"/>
    <w:rsid w:val="005A242C"/>
    <w:rsid w:val="005A2EF0"/>
    <w:rsid w:val="005A4E0B"/>
    <w:rsid w:val="005A582F"/>
    <w:rsid w:val="005A5FC3"/>
    <w:rsid w:val="005A7052"/>
    <w:rsid w:val="005B07C3"/>
    <w:rsid w:val="005B0CEE"/>
    <w:rsid w:val="005B1F37"/>
    <w:rsid w:val="005B3537"/>
    <w:rsid w:val="005B447F"/>
    <w:rsid w:val="005B49BA"/>
    <w:rsid w:val="005B5F59"/>
    <w:rsid w:val="005B624A"/>
    <w:rsid w:val="005B6427"/>
    <w:rsid w:val="005B669F"/>
    <w:rsid w:val="005B68D1"/>
    <w:rsid w:val="005B6E66"/>
    <w:rsid w:val="005C1F81"/>
    <w:rsid w:val="005C25DC"/>
    <w:rsid w:val="005C37C9"/>
    <w:rsid w:val="005C3C9E"/>
    <w:rsid w:val="005C3D8D"/>
    <w:rsid w:val="005C423A"/>
    <w:rsid w:val="005C4C82"/>
    <w:rsid w:val="005C5C4E"/>
    <w:rsid w:val="005C5F3E"/>
    <w:rsid w:val="005C7EB7"/>
    <w:rsid w:val="005D0315"/>
    <w:rsid w:val="005D1CC1"/>
    <w:rsid w:val="005D25C9"/>
    <w:rsid w:val="005D342F"/>
    <w:rsid w:val="005D37C6"/>
    <w:rsid w:val="005D397D"/>
    <w:rsid w:val="005D3D2E"/>
    <w:rsid w:val="005D442B"/>
    <w:rsid w:val="005D53BF"/>
    <w:rsid w:val="005D5C77"/>
    <w:rsid w:val="005D6011"/>
    <w:rsid w:val="005D6057"/>
    <w:rsid w:val="005D60B2"/>
    <w:rsid w:val="005D6192"/>
    <w:rsid w:val="005D6499"/>
    <w:rsid w:val="005D693B"/>
    <w:rsid w:val="005D7581"/>
    <w:rsid w:val="005D7717"/>
    <w:rsid w:val="005D7892"/>
    <w:rsid w:val="005E033E"/>
    <w:rsid w:val="005E2028"/>
    <w:rsid w:val="005E2452"/>
    <w:rsid w:val="005E299F"/>
    <w:rsid w:val="005E3363"/>
    <w:rsid w:val="005E4656"/>
    <w:rsid w:val="005E4B3C"/>
    <w:rsid w:val="005E5499"/>
    <w:rsid w:val="005E5788"/>
    <w:rsid w:val="005E5E9E"/>
    <w:rsid w:val="005F0350"/>
    <w:rsid w:val="005F0EAD"/>
    <w:rsid w:val="005F1484"/>
    <w:rsid w:val="005F2AA7"/>
    <w:rsid w:val="005F3851"/>
    <w:rsid w:val="005F4633"/>
    <w:rsid w:val="005F46D0"/>
    <w:rsid w:val="005F5B5C"/>
    <w:rsid w:val="005F5D7B"/>
    <w:rsid w:val="005F62A1"/>
    <w:rsid w:val="00600718"/>
    <w:rsid w:val="006012B8"/>
    <w:rsid w:val="00602D49"/>
    <w:rsid w:val="00605CF0"/>
    <w:rsid w:val="006062B8"/>
    <w:rsid w:val="006063D5"/>
    <w:rsid w:val="0060671A"/>
    <w:rsid w:val="00607256"/>
    <w:rsid w:val="0060741B"/>
    <w:rsid w:val="00610A8F"/>
    <w:rsid w:val="006119E2"/>
    <w:rsid w:val="00611E7E"/>
    <w:rsid w:val="00611EA6"/>
    <w:rsid w:val="006120AE"/>
    <w:rsid w:val="00612895"/>
    <w:rsid w:val="00613C89"/>
    <w:rsid w:val="0061418D"/>
    <w:rsid w:val="00614BC6"/>
    <w:rsid w:val="00616FC8"/>
    <w:rsid w:val="006204E4"/>
    <w:rsid w:val="00620A25"/>
    <w:rsid w:val="00621386"/>
    <w:rsid w:val="006221F0"/>
    <w:rsid w:val="00622330"/>
    <w:rsid w:val="00622AEB"/>
    <w:rsid w:val="00623A6C"/>
    <w:rsid w:val="00623B06"/>
    <w:rsid w:val="00627D81"/>
    <w:rsid w:val="006301E2"/>
    <w:rsid w:val="006304BE"/>
    <w:rsid w:val="006305B6"/>
    <w:rsid w:val="0063230F"/>
    <w:rsid w:val="00632C53"/>
    <w:rsid w:val="00632F27"/>
    <w:rsid w:val="00635329"/>
    <w:rsid w:val="006365A4"/>
    <w:rsid w:val="006365BB"/>
    <w:rsid w:val="00640AC9"/>
    <w:rsid w:val="00640ADC"/>
    <w:rsid w:val="00640D06"/>
    <w:rsid w:val="0064245D"/>
    <w:rsid w:val="00642727"/>
    <w:rsid w:val="006429E1"/>
    <w:rsid w:val="006439B2"/>
    <w:rsid w:val="006444CC"/>
    <w:rsid w:val="00644FD8"/>
    <w:rsid w:val="00645E7C"/>
    <w:rsid w:val="006466DA"/>
    <w:rsid w:val="006467F2"/>
    <w:rsid w:val="006469C0"/>
    <w:rsid w:val="00646CC0"/>
    <w:rsid w:val="00646F8B"/>
    <w:rsid w:val="0064741D"/>
    <w:rsid w:val="00650044"/>
    <w:rsid w:val="006503D0"/>
    <w:rsid w:val="006510AC"/>
    <w:rsid w:val="00651A3A"/>
    <w:rsid w:val="00651CA4"/>
    <w:rsid w:val="0065230C"/>
    <w:rsid w:val="006529CB"/>
    <w:rsid w:val="00653211"/>
    <w:rsid w:val="00653BDD"/>
    <w:rsid w:val="0065458D"/>
    <w:rsid w:val="00654A5B"/>
    <w:rsid w:val="00655352"/>
    <w:rsid w:val="00655AC9"/>
    <w:rsid w:val="0065655D"/>
    <w:rsid w:val="006570CF"/>
    <w:rsid w:val="00657572"/>
    <w:rsid w:val="00662998"/>
    <w:rsid w:val="006659ED"/>
    <w:rsid w:val="00666325"/>
    <w:rsid w:val="00666C58"/>
    <w:rsid w:val="00667381"/>
    <w:rsid w:val="00670812"/>
    <w:rsid w:val="00671256"/>
    <w:rsid w:val="0067176E"/>
    <w:rsid w:val="00672D87"/>
    <w:rsid w:val="00673C08"/>
    <w:rsid w:val="0067454B"/>
    <w:rsid w:val="00675DF3"/>
    <w:rsid w:val="00676A3C"/>
    <w:rsid w:val="00682D51"/>
    <w:rsid w:val="00683196"/>
    <w:rsid w:val="00683407"/>
    <w:rsid w:val="00683EA4"/>
    <w:rsid w:val="00683FB6"/>
    <w:rsid w:val="00684DB9"/>
    <w:rsid w:val="00685225"/>
    <w:rsid w:val="00685312"/>
    <w:rsid w:val="00686A3F"/>
    <w:rsid w:val="006874D6"/>
    <w:rsid w:val="0069099D"/>
    <w:rsid w:val="00690BAD"/>
    <w:rsid w:val="006913DE"/>
    <w:rsid w:val="0069161F"/>
    <w:rsid w:val="006923CF"/>
    <w:rsid w:val="00692706"/>
    <w:rsid w:val="006946F8"/>
    <w:rsid w:val="006948BD"/>
    <w:rsid w:val="00694BF8"/>
    <w:rsid w:val="0069540F"/>
    <w:rsid w:val="00696263"/>
    <w:rsid w:val="006969E1"/>
    <w:rsid w:val="00696A01"/>
    <w:rsid w:val="00696B8E"/>
    <w:rsid w:val="0069793B"/>
    <w:rsid w:val="006A1020"/>
    <w:rsid w:val="006A1747"/>
    <w:rsid w:val="006A1B05"/>
    <w:rsid w:val="006A2EFD"/>
    <w:rsid w:val="006A3858"/>
    <w:rsid w:val="006A4017"/>
    <w:rsid w:val="006A4404"/>
    <w:rsid w:val="006A6914"/>
    <w:rsid w:val="006A6987"/>
    <w:rsid w:val="006A6BEA"/>
    <w:rsid w:val="006A6CDA"/>
    <w:rsid w:val="006A6F12"/>
    <w:rsid w:val="006A7B2F"/>
    <w:rsid w:val="006B034E"/>
    <w:rsid w:val="006B04F0"/>
    <w:rsid w:val="006B09EA"/>
    <w:rsid w:val="006B280F"/>
    <w:rsid w:val="006B2B62"/>
    <w:rsid w:val="006B2F8D"/>
    <w:rsid w:val="006B31F2"/>
    <w:rsid w:val="006B4302"/>
    <w:rsid w:val="006B43B7"/>
    <w:rsid w:val="006B4715"/>
    <w:rsid w:val="006B4D1E"/>
    <w:rsid w:val="006B5FE7"/>
    <w:rsid w:val="006B62B6"/>
    <w:rsid w:val="006B6E3F"/>
    <w:rsid w:val="006B74C1"/>
    <w:rsid w:val="006B7613"/>
    <w:rsid w:val="006C066C"/>
    <w:rsid w:val="006C07E3"/>
    <w:rsid w:val="006C1307"/>
    <w:rsid w:val="006C1952"/>
    <w:rsid w:val="006C1B70"/>
    <w:rsid w:val="006C1DF3"/>
    <w:rsid w:val="006C2ACD"/>
    <w:rsid w:val="006C2D7B"/>
    <w:rsid w:val="006C3715"/>
    <w:rsid w:val="006C3783"/>
    <w:rsid w:val="006C470F"/>
    <w:rsid w:val="006C4ACB"/>
    <w:rsid w:val="006C57DA"/>
    <w:rsid w:val="006C5ABE"/>
    <w:rsid w:val="006C5B7D"/>
    <w:rsid w:val="006C6A0F"/>
    <w:rsid w:val="006C6E97"/>
    <w:rsid w:val="006D0E82"/>
    <w:rsid w:val="006D2A36"/>
    <w:rsid w:val="006D4A6A"/>
    <w:rsid w:val="006D4B52"/>
    <w:rsid w:val="006D4D73"/>
    <w:rsid w:val="006D70BF"/>
    <w:rsid w:val="006D73C6"/>
    <w:rsid w:val="006D793B"/>
    <w:rsid w:val="006E0BD1"/>
    <w:rsid w:val="006E0C11"/>
    <w:rsid w:val="006E146C"/>
    <w:rsid w:val="006E1820"/>
    <w:rsid w:val="006E192F"/>
    <w:rsid w:val="006E239F"/>
    <w:rsid w:val="006E27E7"/>
    <w:rsid w:val="006E2AAB"/>
    <w:rsid w:val="006E3D63"/>
    <w:rsid w:val="006E4D2B"/>
    <w:rsid w:val="006E64F4"/>
    <w:rsid w:val="006E77DF"/>
    <w:rsid w:val="006F1EFD"/>
    <w:rsid w:val="006F2180"/>
    <w:rsid w:val="006F261F"/>
    <w:rsid w:val="006F4755"/>
    <w:rsid w:val="006F4EAC"/>
    <w:rsid w:val="006F640F"/>
    <w:rsid w:val="006F6701"/>
    <w:rsid w:val="006F6B70"/>
    <w:rsid w:val="007009B6"/>
    <w:rsid w:val="00701097"/>
    <w:rsid w:val="00701BB2"/>
    <w:rsid w:val="007022FB"/>
    <w:rsid w:val="00702C4D"/>
    <w:rsid w:val="00704615"/>
    <w:rsid w:val="00707806"/>
    <w:rsid w:val="00707DCE"/>
    <w:rsid w:val="007103AA"/>
    <w:rsid w:val="00712A39"/>
    <w:rsid w:val="00713B0D"/>
    <w:rsid w:val="00713D4D"/>
    <w:rsid w:val="00714074"/>
    <w:rsid w:val="007153C3"/>
    <w:rsid w:val="00715A9C"/>
    <w:rsid w:val="00716C10"/>
    <w:rsid w:val="00717774"/>
    <w:rsid w:val="00717C68"/>
    <w:rsid w:val="00720312"/>
    <w:rsid w:val="0072039C"/>
    <w:rsid w:val="007206A2"/>
    <w:rsid w:val="0072435B"/>
    <w:rsid w:val="007247C8"/>
    <w:rsid w:val="00724BD0"/>
    <w:rsid w:val="007250B9"/>
    <w:rsid w:val="0072533A"/>
    <w:rsid w:val="007261D5"/>
    <w:rsid w:val="00727C92"/>
    <w:rsid w:val="00730127"/>
    <w:rsid w:val="00730350"/>
    <w:rsid w:val="00730AB0"/>
    <w:rsid w:val="0073106B"/>
    <w:rsid w:val="00731272"/>
    <w:rsid w:val="00731706"/>
    <w:rsid w:val="00732C5A"/>
    <w:rsid w:val="00734E00"/>
    <w:rsid w:val="00735406"/>
    <w:rsid w:val="00735D7B"/>
    <w:rsid w:val="00736479"/>
    <w:rsid w:val="0074023D"/>
    <w:rsid w:val="007417F8"/>
    <w:rsid w:val="00741F53"/>
    <w:rsid w:val="00742D5D"/>
    <w:rsid w:val="00743D3C"/>
    <w:rsid w:val="00744D2D"/>
    <w:rsid w:val="007473E6"/>
    <w:rsid w:val="007475F1"/>
    <w:rsid w:val="00750A8F"/>
    <w:rsid w:val="007519E1"/>
    <w:rsid w:val="00751C22"/>
    <w:rsid w:val="007521B9"/>
    <w:rsid w:val="00754262"/>
    <w:rsid w:val="00754A7E"/>
    <w:rsid w:val="0075508A"/>
    <w:rsid w:val="00755313"/>
    <w:rsid w:val="00756F06"/>
    <w:rsid w:val="007605B5"/>
    <w:rsid w:val="00761928"/>
    <w:rsid w:val="00761D65"/>
    <w:rsid w:val="007626D1"/>
    <w:rsid w:val="00763A97"/>
    <w:rsid w:val="007657C6"/>
    <w:rsid w:val="00765BDC"/>
    <w:rsid w:val="00766034"/>
    <w:rsid w:val="007709A1"/>
    <w:rsid w:val="00770B13"/>
    <w:rsid w:val="00770CAC"/>
    <w:rsid w:val="00771FC7"/>
    <w:rsid w:val="00774049"/>
    <w:rsid w:val="007746D5"/>
    <w:rsid w:val="00776B7A"/>
    <w:rsid w:val="00776F7F"/>
    <w:rsid w:val="00777139"/>
    <w:rsid w:val="007778AD"/>
    <w:rsid w:val="00780CF1"/>
    <w:rsid w:val="00782477"/>
    <w:rsid w:val="00783011"/>
    <w:rsid w:val="00784383"/>
    <w:rsid w:val="007866C4"/>
    <w:rsid w:val="00786BB6"/>
    <w:rsid w:val="00790CEB"/>
    <w:rsid w:val="00790CFE"/>
    <w:rsid w:val="007911EF"/>
    <w:rsid w:val="00791538"/>
    <w:rsid w:val="00791622"/>
    <w:rsid w:val="007933D2"/>
    <w:rsid w:val="007933F0"/>
    <w:rsid w:val="007935C4"/>
    <w:rsid w:val="00794594"/>
    <w:rsid w:val="00794F8D"/>
    <w:rsid w:val="007958F8"/>
    <w:rsid w:val="00795BA5"/>
    <w:rsid w:val="007960C3"/>
    <w:rsid w:val="0079750C"/>
    <w:rsid w:val="00797794"/>
    <w:rsid w:val="007978B0"/>
    <w:rsid w:val="007A02A9"/>
    <w:rsid w:val="007A03F8"/>
    <w:rsid w:val="007A1835"/>
    <w:rsid w:val="007A18E3"/>
    <w:rsid w:val="007A1993"/>
    <w:rsid w:val="007A3993"/>
    <w:rsid w:val="007A4E28"/>
    <w:rsid w:val="007A549B"/>
    <w:rsid w:val="007A54DF"/>
    <w:rsid w:val="007A740E"/>
    <w:rsid w:val="007B0C78"/>
    <w:rsid w:val="007B11C9"/>
    <w:rsid w:val="007B23B9"/>
    <w:rsid w:val="007B2669"/>
    <w:rsid w:val="007B358D"/>
    <w:rsid w:val="007B47E5"/>
    <w:rsid w:val="007B4A57"/>
    <w:rsid w:val="007B4C70"/>
    <w:rsid w:val="007B5554"/>
    <w:rsid w:val="007B5AE0"/>
    <w:rsid w:val="007B613F"/>
    <w:rsid w:val="007B6F00"/>
    <w:rsid w:val="007B753E"/>
    <w:rsid w:val="007C070B"/>
    <w:rsid w:val="007C0E44"/>
    <w:rsid w:val="007C1167"/>
    <w:rsid w:val="007C1E33"/>
    <w:rsid w:val="007C302E"/>
    <w:rsid w:val="007C35C5"/>
    <w:rsid w:val="007C3E88"/>
    <w:rsid w:val="007C3F23"/>
    <w:rsid w:val="007C5D4A"/>
    <w:rsid w:val="007C6257"/>
    <w:rsid w:val="007C6ECB"/>
    <w:rsid w:val="007C6EE3"/>
    <w:rsid w:val="007C7845"/>
    <w:rsid w:val="007C784D"/>
    <w:rsid w:val="007C7A5E"/>
    <w:rsid w:val="007C7D2B"/>
    <w:rsid w:val="007D0611"/>
    <w:rsid w:val="007D0B5B"/>
    <w:rsid w:val="007D2E06"/>
    <w:rsid w:val="007D47F6"/>
    <w:rsid w:val="007D60DE"/>
    <w:rsid w:val="007D62C6"/>
    <w:rsid w:val="007D6F40"/>
    <w:rsid w:val="007D73B7"/>
    <w:rsid w:val="007D7471"/>
    <w:rsid w:val="007D77AE"/>
    <w:rsid w:val="007D780A"/>
    <w:rsid w:val="007D7B44"/>
    <w:rsid w:val="007E013E"/>
    <w:rsid w:val="007E033C"/>
    <w:rsid w:val="007E1AB9"/>
    <w:rsid w:val="007E3DCE"/>
    <w:rsid w:val="007E54B2"/>
    <w:rsid w:val="007E56B4"/>
    <w:rsid w:val="007E6EF9"/>
    <w:rsid w:val="007F19D1"/>
    <w:rsid w:val="007F2336"/>
    <w:rsid w:val="007F28AB"/>
    <w:rsid w:val="007F3094"/>
    <w:rsid w:val="007F32F9"/>
    <w:rsid w:val="007F34ED"/>
    <w:rsid w:val="007F5A8D"/>
    <w:rsid w:val="007F7773"/>
    <w:rsid w:val="007F7B2D"/>
    <w:rsid w:val="007F7D25"/>
    <w:rsid w:val="00800C86"/>
    <w:rsid w:val="00801163"/>
    <w:rsid w:val="00803B81"/>
    <w:rsid w:val="00805B2C"/>
    <w:rsid w:val="008066A8"/>
    <w:rsid w:val="008075DA"/>
    <w:rsid w:val="008104F1"/>
    <w:rsid w:val="00810541"/>
    <w:rsid w:val="008109EA"/>
    <w:rsid w:val="008117E9"/>
    <w:rsid w:val="00811A23"/>
    <w:rsid w:val="00812A57"/>
    <w:rsid w:val="00812D26"/>
    <w:rsid w:val="00813F4E"/>
    <w:rsid w:val="0081675C"/>
    <w:rsid w:val="00816BE9"/>
    <w:rsid w:val="00816C01"/>
    <w:rsid w:val="00816C10"/>
    <w:rsid w:val="00817E94"/>
    <w:rsid w:val="00820DF2"/>
    <w:rsid w:val="008215F8"/>
    <w:rsid w:val="00821C69"/>
    <w:rsid w:val="008221D0"/>
    <w:rsid w:val="00822337"/>
    <w:rsid w:val="0082259A"/>
    <w:rsid w:val="00824689"/>
    <w:rsid w:val="00826698"/>
    <w:rsid w:val="00827EBE"/>
    <w:rsid w:val="00827FEC"/>
    <w:rsid w:val="00830801"/>
    <w:rsid w:val="00831B8A"/>
    <w:rsid w:val="008343D2"/>
    <w:rsid w:val="008345AB"/>
    <w:rsid w:val="00834CCA"/>
    <w:rsid w:val="00834F83"/>
    <w:rsid w:val="0083537D"/>
    <w:rsid w:val="00836395"/>
    <w:rsid w:val="008367A1"/>
    <w:rsid w:val="0084042D"/>
    <w:rsid w:val="00841BFB"/>
    <w:rsid w:val="00844237"/>
    <w:rsid w:val="008449F9"/>
    <w:rsid w:val="00844D44"/>
    <w:rsid w:val="00845588"/>
    <w:rsid w:val="00845A83"/>
    <w:rsid w:val="00845FD2"/>
    <w:rsid w:val="008460D3"/>
    <w:rsid w:val="00846919"/>
    <w:rsid w:val="00846C4A"/>
    <w:rsid w:val="00847ACE"/>
    <w:rsid w:val="00847C5A"/>
    <w:rsid w:val="00852BA4"/>
    <w:rsid w:val="008532B4"/>
    <w:rsid w:val="008540EA"/>
    <w:rsid w:val="0085578C"/>
    <w:rsid w:val="00855A35"/>
    <w:rsid w:val="008561DA"/>
    <w:rsid w:val="0085741F"/>
    <w:rsid w:val="00860206"/>
    <w:rsid w:val="008611C6"/>
    <w:rsid w:val="00861693"/>
    <w:rsid w:val="00861C7C"/>
    <w:rsid w:val="008623F4"/>
    <w:rsid w:val="00862763"/>
    <w:rsid w:val="008630BF"/>
    <w:rsid w:val="0086327A"/>
    <w:rsid w:val="00863949"/>
    <w:rsid w:val="008659A4"/>
    <w:rsid w:val="00867EF8"/>
    <w:rsid w:val="008706BA"/>
    <w:rsid w:val="0087103A"/>
    <w:rsid w:val="0087131C"/>
    <w:rsid w:val="008728A1"/>
    <w:rsid w:val="00872E01"/>
    <w:rsid w:val="00875B64"/>
    <w:rsid w:val="008762C2"/>
    <w:rsid w:val="00880431"/>
    <w:rsid w:val="008817FD"/>
    <w:rsid w:val="00882356"/>
    <w:rsid w:val="00882557"/>
    <w:rsid w:val="0088301C"/>
    <w:rsid w:val="00883B35"/>
    <w:rsid w:val="00884DAE"/>
    <w:rsid w:val="00886212"/>
    <w:rsid w:val="008875D5"/>
    <w:rsid w:val="0088773D"/>
    <w:rsid w:val="00887894"/>
    <w:rsid w:val="00887B0C"/>
    <w:rsid w:val="00890238"/>
    <w:rsid w:val="00890CD5"/>
    <w:rsid w:val="0089136B"/>
    <w:rsid w:val="008913F6"/>
    <w:rsid w:val="0089226A"/>
    <w:rsid w:val="00893BC5"/>
    <w:rsid w:val="0089464F"/>
    <w:rsid w:val="008977BA"/>
    <w:rsid w:val="008A1E0D"/>
    <w:rsid w:val="008A1FF0"/>
    <w:rsid w:val="008A220E"/>
    <w:rsid w:val="008A22A2"/>
    <w:rsid w:val="008A2F13"/>
    <w:rsid w:val="008A3547"/>
    <w:rsid w:val="008A4778"/>
    <w:rsid w:val="008A49D5"/>
    <w:rsid w:val="008A5728"/>
    <w:rsid w:val="008A5F7A"/>
    <w:rsid w:val="008A6305"/>
    <w:rsid w:val="008A6B2B"/>
    <w:rsid w:val="008A7484"/>
    <w:rsid w:val="008A7B86"/>
    <w:rsid w:val="008B082F"/>
    <w:rsid w:val="008B1273"/>
    <w:rsid w:val="008B2A11"/>
    <w:rsid w:val="008B2A41"/>
    <w:rsid w:val="008B2ADE"/>
    <w:rsid w:val="008B3291"/>
    <w:rsid w:val="008B3782"/>
    <w:rsid w:val="008B48F5"/>
    <w:rsid w:val="008B64C1"/>
    <w:rsid w:val="008B6E49"/>
    <w:rsid w:val="008B6EBA"/>
    <w:rsid w:val="008C0433"/>
    <w:rsid w:val="008C167A"/>
    <w:rsid w:val="008C171C"/>
    <w:rsid w:val="008C293A"/>
    <w:rsid w:val="008C2CCE"/>
    <w:rsid w:val="008C30A1"/>
    <w:rsid w:val="008C456B"/>
    <w:rsid w:val="008C4760"/>
    <w:rsid w:val="008C5663"/>
    <w:rsid w:val="008C56EA"/>
    <w:rsid w:val="008C6219"/>
    <w:rsid w:val="008C6E06"/>
    <w:rsid w:val="008D008D"/>
    <w:rsid w:val="008D0125"/>
    <w:rsid w:val="008D133A"/>
    <w:rsid w:val="008D1933"/>
    <w:rsid w:val="008D1B1A"/>
    <w:rsid w:val="008D3522"/>
    <w:rsid w:val="008D3599"/>
    <w:rsid w:val="008D3B6D"/>
    <w:rsid w:val="008D43F8"/>
    <w:rsid w:val="008D52DB"/>
    <w:rsid w:val="008D76B9"/>
    <w:rsid w:val="008E088D"/>
    <w:rsid w:val="008E14B4"/>
    <w:rsid w:val="008E28BD"/>
    <w:rsid w:val="008E2AB7"/>
    <w:rsid w:val="008E356F"/>
    <w:rsid w:val="008E3729"/>
    <w:rsid w:val="008E48F3"/>
    <w:rsid w:val="008E4A3D"/>
    <w:rsid w:val="008E56D9"/>
    <w:rsid w:val="008E5BCB"/>
    <w:rsid w:val="008E64A9"/>
    <w:rsid w:val="008F01C0"/>
    <w:rsid w:val="008F0984"/>
    <w:rsid w:val="008F0A13"/>
    <w:rsid w:val="008F212F"/>
    <w:rsid w:val="008F3C86"/>
    <w:rsid w:val="008F437A"/>
    <w:rsid w:val="008F45A1"/>
    <w:rsid w:val="008F5655"/>
    <w:rsid w:val="008F662A"/>
    <w:rsid w:val="009005FC"/>
    <w:rsid w:val="00900D78"/>
    <w:rsid w:val="009010C6"/>
    <w:rsid w:val="009014EC"/>
    <w:rsid w:val="00901761"/>
    <w:rsid w:val="00901B44"/>
    <w:rsid w:val="00902D19"/>
    <w:rsid w:val="00903E9A"/>
    <w:rsid w:val="00904298"/>
    <w:rsid w:val="00904F9C"/>
    <w:rsid w:val="00906274"/>
    <w:rsid w:val="00907B76"/>
    <w:rsid w:val="00911CD2"/>
    <w:rsid w:val="009122D8"/>
    <w:rsid w:val="009147E3"/>
    <w:rsid w:val="00915A1C"/>
    <w:rsid w:val="0091623E"/>
    <w:rsid w:val="009172CB"/>
    <w:rsid w:val="0092032B"/>
    <w:rsid w:val="00920834"/>
    <w:rsid w:val="0092128C"/>
    <w:rsid w:val="00921849"/>
    <w:rsid w:val="00921F31"/>
    <w:rsid w:val="009224EB"/>
    <w:rsid w:val="0092386E"/>
    <w:rsid w:val="009243F3"/>
    <w:rsid w:val="00924803"/>
    <w:rsid w:val="00924A99"/>
    <w:rsid w:val="00924BBF"/>
    <w:rsid w:val="00924CAD"/>
    <w:rsid w:val="00925971"/>
    <w:rsid w:val="00927C19"/>
    <w:rsid w:val="00931D86"/>
    <w:rsid w:val="00933CF5"/>
    <w:rsid w:val="00933D87"/>
    <w:rsid w:val="0093518A"/>
    <w:rsid w:val="00935A8D"/>
    <w:rsid w:val="009373E1"/>
    <w:rsid w:val="00937B30"/>
    <w:rsid w:val="009425A9"/>
    <w:rsid w:val="0094323C"/>
    <w:rsid w:val="00943C1A"/>
    <w:rsid w:val="00947AA8"/>
    <w:rsid w:val="0095330A"/>
    <w:rsid w:val="00953C40"/>
    <w:rsid w:val="00954001"/>
    <w:rsid w:val="009551F9"/>
    <w:rsid w:val="00955C7B"/>
    <w:rsid w:val="00957AF0"/>
    <w:rsid w:val="00957BDD"/>
    <w:rsid w:val="00957EF4"/>
    <w:rsid w:val="00960271"/>
    <w:rsid w:val="009607BA"/>
    <w:rsid w:val="00961CED"/>
    <w:rsid w:val="00962D7E"/>
    <w:rsid w:val="00963FB9"/>
    <w:rsid w:val="00964A04"/>
    <w:rsid w:val="00964C8F"/>
    <w:rsid w:val="0096563B"/>
    <w:rsid w:val="00970399"/>
    <w:rsid w:val="00970B29"/>
    <w:rsid w:val="009717D5"/>
    <w:rsid w:val="00971EC0"/>
    <w:rsid w:val="00972EBF"/>
    <w:rsid w:val="009751DD"/>
    <w:rsid w:val="009752CC"/>
    <w:rsid w:val="009770B6"/>
    <w:rsid w:val="009800DB"/>
    <w:rsid w:val="0098041C"/>
    <w:rsid w:val="00980B2E"/>
    <w:rsid w:val="00980BEF"/>
    <w:rsid w:val="009820E3"/>
    <w:rsid w:val="00982922"/>
    <w:rsid w:val="00982A7B"/>
    <w:rsid w:val="00982B50"/>
    <w:rsid w:val="009863E7"/>
    <w:rsid w:val="00986549"/>
    <w:rsid w:val="00986564"/>
    <w:rsid w:val="009907C3"/>
    <w:rsid w:val="009921AF"/>
    <w:rsid w:val="00992F17"/>
    <w:rsid w:val="00993CCD"/>
    <w:rsid w:val="009967BB"/>
    <w:rsid w:val="009A37F1"/>
    <w:rsid w:val="009A3F86"/>
    <w:rsid w:val="009A4857"/>
    <w:rsid w:val="009B0630"/>
    <w:rsid w:val="009B103D"/>
    <w:rsid w:val="009B1247"/>
    <w:rsid w:val="009B1539"/>
    <w:rsid w:val="009B1919"/>
    <w:rsid w:val="009B1C3D"/>
    <w:rsid w:val="009B2A16"/>
    <w:rsid w:val="009B33E2"/>
    <w:rsid w:val="009B38D3"/>
    <w:rsid w:val="009B395C"/>
    <w:rsid w:val="009B4779"/>
    <w:rsid w:val="009B47C0"/>
    <w:rsid w:val="009B47C5"/>
    <w:rsid w:val="009B53D2"/>
    <w:rsid w:val="009B604C"/>
    <w:rsid w:val="009B7EAB"/>
    <w:rsid w:val="009C0C9C"/>
    <w:rsid w:val="009C120C"/>
    <w:rsid w:val="009C2610"/>
    <w:rsid w:val="009C2E65"/>
    <w:rsid w:val="009C3251"/>
    <w:rsid w:val="009C3771"/>
    <w:rsid w:val="009C3BB7"/>
    <w:rsid w:val="009C3E4D"/>
    <w:rsid w:val="009C467C"/>
    <w:rsid w:val="009C634A"/>
    <w:rsid w:val="009D00B0"/>
    <w:rsid w:val="009D1535"/>
    <w:rsid w:val="009D16BB"/>
    <w:rsid w:val="009D314E"/>
    <w:rsid w:val="009D31D0"/>
    <w:rsid w:val="009D320A"/>
    <w:rsid w:val="009D37D8"/>
    <w:rsid w:val="009D3893"/>
    <w:rsid w:val="009D3F35"/>
    <w:rsid w:val="009D5C28"/>
    <w:rsid w:val="009D6318"/>
    <w:rsid w:val="009D6E0F"/>
    <w:rsid w:val="009E0514"/>
    <w:rsid w:val="009E0F22"/>
    <w:rsid w:val="009E17C1"/>
    <w:rsid w:val="009E2992"/>
    <w:rsid w:val="009E3491"/>
    <w:rsid w:val="009E4940"/>
    <w:rsid w:val="009E5707"/>
    <w:rsid w:val="009E67B4"/>
    <w:rsid w:val="009E6938"/>
    <w:rsid w:val="009E6C9E"/>
    <w:rsid w:val="009E7F9D"/>
    <w:rsid w:val="009F1AC8"/>
    <w:rsid w:val="009F241A"/>
    <w:rsid w:val="009F25E7"/>
    <w:rsid w:val="009F2D15"/>
    <w:rsid w:val="009F56AB"/>
    <w:rsid w:val="009F5CAD"/>
    <w:rsid w:val="009F73CE"/>
    <w:rsid w:val="00A00714"/>
    <w:rsid w:val="00A00752"/>
    <w:rsid w:val="00A00EE5"/>
    <w:rsid w:val="00A01138"/>
    <w:rsid w:val="00A011B5"/>
    <w:rsid w:val="00A02624"/>
    <w:rsid w:val="00A028E6"/>
    <w:rsid w:val="00A03508"/>
    <w:rsid w:val="00A03DE2"/>
    <w:rsid w:val="00A05059"/>
    <w:rsid w:val="00A062C7"/>
    <w:rsid w:val="00A0688F"/>
    <w:rsid w:val="00A06FCE"/>
    <w:rsid w:val="00A0747E"/>
    <w:rsid w:val="00A07C73"/>
    <w:rsid w:val="00A102D0"/>
    <w:rsid w:val="00A11AFE"/>
    <w:rsid w:val="00A120C4"/>
    <w:rsid w:val="00A1235D"/>
    <w:rsid w:val="00A12FD2"/>
    <w:rsid w:val="00A13236"/>
    <w:rsid w:val="00A13360"/>
    <w:rsid w:val="00A1360E"/>
    <w:rsid w:val="00A13802"/>
    <w:rsid w:val="00A13D54"/>
    <w:rsid w:val="00A157C3"/>
    <w:rsid w:val="00A1674C"/>
    <w:rsid w:val="00A17304"/>
    <w:rsid w:val="00A17593"/>
    <w:rsid w:val="00A17A78"/>
    <w:rsid w:val="00A20073"/>
    <w:rsid w:val="00A20937"/>
    <w:rsid w:val="00A21970"/>
    <w:rsid w:val="00A22323"/>
    <w:rsid w:val="00A23972"/>
    <w:rsid w:val="00A23CDD"/>
    <w:rsid w:val="00A24995"/>
    <w:rsid w:val="00A24A8F"/>
    <w:rsid w:val="00A24C21"/>
    <w:rsid w:val="00A257F3"/>
    <w:rsid w:val="00A258E5"/>
    <w:rsid w:val="00A27889"/>
    <w:rsid w:val="00A3086F"/>
    <w:rsid w:val="00A30BDF"/>
    <w:rsid w:val="00A31444"/>
    <w:rsid w:val="00A32185"/>
    <w:rsid w:val="00A33943"/>
    <w:rsid w:val="00A342EF"/>
    <w:rsid w:val="00A34B0C"/>
    <w:rsid w:val="00A35904"/>
    <w:rsid w:val="00A36853"/>
    <w:rsid w:val="00A369BC"/>
    <w:rsid w:val="00A36D8B"/>
    <w:rsid w:val="00A36DE8"/>
    <w:rsid w:val="00A36F8E"/>
    <w:rsid w:val="00A37839"/>
    <w:rsid w:val="00A37AF0"/>
    <w:rsid w:val="00A41F89"/>
    <w:rsid w:val="00A42AF1"/>
    <w:rsid w:val="00A42C3E"/>
    <w:rsid w:val="00A451CF"/>
    <w:rsid w:val="00A45613"/>
    <w:rsid w:val="00A45B2B"/>
    <w:rsid w:val="00A4608E"/>
    <w:rsid w:val="00A4649F"/>
    <w:rsid w:val="00A46632"/>
    <w:rsid w:val="00A470E6"/>
    <w:rsid w:val="00A4789A"/>
    <w:rsid w:val="00A50B4D"/>
    <w:rsid w:val="00A53336"/>
    <w:rsid w:val="00A53DD7"/>
    <w:rsid w:val="00A55CD9"/>
    <w:rsid w:val="00A55D26"/>
    <w:rsid w:val="00A56191"/>
    <w:rsid w:val="00A565AA"/>
    <w:rsid w:val="00A56ABC"/>
    <w:rsid w:val="00A56EA5"/>
    <w:rsid w:val="00A56FDC"/>
    <w:rsid w:val="00A57D05"/>
    <w:rsid w:val="00A57D1D"/>
    <w:rsid w:val="00A57FB6"/>
    <w:rsid w:val="00A60462"/>
    <w:rsid w:val="00A60908"/>
    <w:rsid w:val="00A60964"/>
    <w:rsid w:val="00A62D74"/>
    <w:rsid w:val="00A62E97"/>
    <w:rsid w:val="00A632BF"/>
    <w:rsid w:val="00A649BB"/>
    <w:rsid w:val="00A6507B"/>
    <w:rsid w:val="00A70B2F"/>
    <w:rsid w:val="00A713E6"/>
    <w:rsid w:val="00A7144C"/>
    <w:rsid w:val="00A72987"/>
    <w:rsid w:val="00A751F0"/>
    <w:rsid w:val="00A77702"/>
    <w:rsid w:val="00A77892"/>
    <w:rsid w:val="00A80F9B"/>
    <w:rsid w:val="00A81A8F"/>
    <w:rsid w:val="00A8346B"/>
    <w:rsid w:val="00A83AFD"/>
    <w:rsid w:val="00A840E9"/>
    <w:rsid w:val="00A84116"/>
    <w:rsid w:val="00A8473B"/>
    <w:rsid w:val="00A8517F"/>
    <w:rsid w:val="00A85D09"/>
    <w:rsid w:val="00A85D21"/>
    <w:rsid w:val="00A86571"/>
    <w:rsid w:val="00A86EF2"/>
    <w:rsid w:val="00A87660"/>
    <w:rsid w:val="00A87AF9"/>
    <w:rsid w:val="00A9020B"/>
    <w:rsid w:val="00A92F8D"/>
    <w:rsid w:val="00A93EEF"/>
    <w:rsid w:val="00A94D7E"/>
    <w:rsid w:val="00A9527F"/>
    <w:rsid w:val="00A95E29"/>
    <w:rsid w:val="00A97711"/>
    <w:rsid w:val="00A97D56"/>
    <w:rsid w:val="00AA1B64"/>
    <w:rsid w:val="00AA29A3"/>
    <w:rsid w:val="00AA332D"/>
    <w:rsid w:val="00AA5096"/>
    <w:rsid w:val="00AA518B"/>
    <w:rsid w:val="00AA54AB"/>
    <w:rsid w:val="00AA579F"/>
    <w:rsid w:val="00AA5D0B"/>
    <w:rsid w:val="00AA6BB4"/>
    <w:rsid w:val="00AA6C7E"/>
    <w:rsid w:val="00AA71F7"/>
    <w:rsid w:val="00AA74A3"/>
    <w:rsid w:val="00AB0186"/>
    <w:rsid w:val="00AB065F"/>
    <w:rsid w:val="00AB0AF5"/>
    <w:rsid w:val="00AB0BDA"/>
    <w:rsid w:val="00AB0D15"/>
    <w:rsid w:val="00AB1CD2"/>
    <w:rsid w:val="00AB2DFA"/>
    <w:rsid w:val="00AB30B4"/>
    <w:rsid w:val="00AB3A43"/>
    <w:rsid w:val="00AB3B8D"/>
    <w:rsid w:val="00AB40AD"/>
    <w:rsid w:val="00AB67AE"/>
    <w:rsid w:val="00AB73D2"/>
    <w:rsid w:val="00AB74A3"/>
    <w:rsid w:val="00AC05C6"/>
    <w:rsid w:val="00AC11C1"/>
    <w:rsid w:val="00AC20B1"/>
    <w:rsid w:val="00AC3174"/>
    <w:rsid w:val="00AC4135"/>
    <w:rsid w:val="00AC55C3"/>
    <w:rsid w:val="00AC6259"/>
    <w:rsid w:val="00AC684E"/>
    <w:rsid w:val="00AC72DC"/>
    <w:rsid w:val="00AD1709"/>
    <w:rsid w:val="00AD2137"/>
    <w:rsid w:val="00AD2363"/>
    <w:rsid w:val="00AD294C"/>
    <w:rsid w:val="00AD429B"/>
    <w:rsid w:val="00AD42AB"/>
    <w:rsid w:val="00AD476A"/>
    <w:rsid w:val="00AD4E72"/>
    <w:rsid w:val="00AD5D41"/>
    <w:rsid w:val="00AD5DC9"/>
    <w:rsid w:val="00AD66C4"/>
    <w:rsid w:val="00AD7223"/>
    <w:rsid w:val="00AE0139"/>
    <w:rsid w:val="00AE2E14"/>
    <w:rsid w:val="00AE351C"/>
    <w:rsid w:val="00AE4075"/>
    <w:rsid w:val="00AE423E"/>
    <w:rsid w:val="00AF173D"/>
    <w:rsid w:val="00AF32AB"/>
    <w:rsid w:val="00AF3A7B"/>
    <w:rsid w:val="00AF5DCD"/>
    <w:rsid w:val="00AF6CD2"/>
    <w:rsid w:val="00AF7A37"/>
    <w:rsid w:val="00B01A4D"/>
    <w:rsid w:val="00B01A54"/>
    <w:rsid w:val="00B01BD6"/>
    <w:rsid w:val="00B02704"/>
    <w:rsid w:val="00B02822"/>
    <w:rsid w:val="00B02C2F"/>
    <w:rsid w:val="00B039F8"/>
    <w:rsid w:val="00B047DB"/>
    <w:rsid w:val="00B05DA7"/>
    <w:rsid w:val="00B06A25"/>
    <w:rsid w:val="00B06DC1"/>
    <w:rsid w:val="00B0723C"/>
    <w:rsid w:val="00B07362"/>
    <w:rsid w:val="00B1137B"/>
    <w:rsid w:val="00B11402"/>
    <w:rsid w:val="00B1203C"/>
    <w:rsid w:val="00B14769"/>
    <w:rsid w:val="00B16B98"/>
    <w:rsid w:val="00B16CFB"/>
    <w:rsid w:val="00B17BDF"/>
    <w:rsid w:val="00B219B7"/>
    <w:rsid w:val="00B23CB2"/>
    <w:rsid w:val="00B246AE"/>
    <w:rsid w:val="00B24EB2"/>
    <w:rsid w:val="00B2581C"/>
    <w:rsid w:val="00B25AD0"/>
    <w:rsid w:val="00B2794F"/>
    <w:rsid w:val="00B27DAA"/>
    <w:rsid w:val="00B3045F"/>
    <w:rsid w:val="00B30C10"/>
    <w:rsid w:val="00B32720"/>
    <w:rsid w:val="00B32ED3"/>
    <w:rsid w:val="00B35CC3"/>
    <w:rsid w:val="00B35F71"/>
    <w:rsid w:val="00B41585"/>
    <w:rsid w:val="00B41D8F"/>
    <w:rsid w:val="00B4249C"/>
    <w:rsid w:val="00B42F03"/>
    <w:rsid w:val="00B4301D"/>
    <w:rsid w:val="00B43553"/>
    <w:rsid w:val="00B44423"/>
    <w:rsid w:val="00B46E15"/>
    <w:rsid w:val="00B47839"/>
    <w:rsid w:val="00B5087A"/>
    <w:rsid w:val="00B50B17"/>
    <w:rsid w:val="00B514F4"/>
    <w:rsid w:val="00B52F09"/>
    <w:rsid w:val="00B538E5"/>
    <w:rsid w:val="00B53BF5"/>
    <w:rsid w:val="00B53C81"/>
    <w:rsid w:val="00B55229"/>
    <w:rsid w:val="00B5716C"/>
    <w:rsid w:val="00B57FDE"/>
    <w:rsid w:val="00B609E1"/>
    <w:rsid w:val="00B6164B"/>
    <w:rsid w:val="00B61D9E"/>
    <w:rsid w:val="00B63F0F"/>
    <w:rsid w:val="00B6455A"/>
    <w:rsid w:val="00B6468D"/>
    <w:rsid w:val="00B6521F"/>
    <w:rsid w:val="00B6550B"/>
    <w:rsid w:val="00B6620F"/>
    <w:rsid w:val="00B66311"/>
    <w:rsid w:val="00B6634F"/>
    <w:rsid w:val="00B663DF"/>
    <w:rsid w:val="00B664D9"/>
    <w:rsid w:val="00B66A39"/>
    <w:rsid w:val="00B66C7E"/>
    <w:rsid w:val="00B66EAA"/>
    <w:rsid w:val="00B7131E"/>
    <w:rsid w:val="00B71DBF"/>
    <w:rsid w:val="00B71FFA"/>
    <w:rsid w:val="00B72370"/>
    <w:rsid w:val="00B725AE"/>
    <w:rsid w:val="00B73AA8"/>
    <w:rsid w:val="00B7436E"/>
    <w:rsid w:val="00B75E27"/>
    <w:rsid w:val="00B76674"/>
    <w:rsid w:val="00B7679D"/>
    <w:rsid w:val="00B76E60"/>
    <w:rsid w:val="00B80135"/>
    <w:rsid w:val="00B8187B"/>
    <w:rsid w:val="00B820FD"/>
    <w:rsid w:val="00B8242B"/>
    <w:rsid w:val="00B82CF1"/>
    <w:rsid w:val="00B83821"/>
    <w:rsid w:val="00B84E11"/>
    <w:rsid w:val="00B851E7"/>
    <w:rsid w:val="00B860DA"/>
    <w:rsid w:val="00B872D4"/>
    <w:rsid w:val="00B903B4"/>
    <w:rsid w:val="00B90467"/>
    <w:rsid w:val="00B90B2F"/>
    <w:rsid w:val="00B916E4"/>
    <w:rsid w:val="00B91FCA"/>
    <w:rsid w:val="00B93E72"/>
    <w:rsid w:val="00B950F7"/>
    <w:rsid w:val="00B95273"/>
    <w:rsid w:val="00B96402"/>
    <w:rsid w:val="00B96C04"/>
    <w:rsid w:val="00B96D9A"/>
    <w:rsid w:val="00B970E0"/>
    <w:rsid w:val="00B97136"/>
    <w:rsid w:val="00BA235C"/>
    <w:rsid w:val="00BA5211"/>
    <w:rsid w:val="00BA7173"/>
    <w:rsid w:val="00BA7269"/>
    <w:rsid w:val="00BB008C"/>
    <w:rsid w:val="00BB0D2F"/>
    <w:rsid w:val="00BB2881"/>
    <w:rsid w:val="00BB2B42"/>
    <w:rsid w:val="00BB43B1"/>
    <w:rsid w:val="00BB50F1"/>
    <w:rsid w:val="00BB5F9A"/>
    <w:rsid w:val="00BB7ED5"/>
    <w:rsid w:val="00BC0797"/>
    <w:rsid w:val="00BC0F9A"/>
    <w:rsid w:val="00BC17F5"/>
    <w:rsid w:val="00BC2592"/>
    <w:rsid w:val="00BC27C3"/>
    <w:rsid w:val="00BC2FF0"/>
    <w:rsid w:val="00BC30D1"/>
    <w:rsid w:val="00BC36CC"/>
    <w:rsid w:val="00BC37FA"/>
    <w:rsid w:val="00BC412B"/>
    <w:rsid w:val="00BC6B02"/>
    <w:rsid w:val="00BC6F42"/>
    <w:rsid w:val="00BC70CA"/>
    <w:rsid w:val="00BC718F"/>
    <w:rsid w:val="00BC7F3D"/>
    <w:rsid w:val="00BD1101"/>
    <w:rsid w:val="00BD3FCE"/>
    <w:rsid w:val="00BD4C05"/>
    <w:rsid w:val="00BD51FF"/>
    <w:rsid w:val="00BD5A37"/>
    <w:rsid w:val="00BD5CFE"/>
    <w:rsid w:val="00BD7984"/>
    <w:rsid w:val="00BD7CF2"/>
    <w:rsid w:val="00BE3549"/>
    <w:rsid w:val="00BE37F6"/>
    <w:rsid w:val="00BE4558"/>
    <w:rsid w:val="00BE4E16"/>
    <w:rsid w:val="00BE7295"/>
    <w:rsid w:val="00BF1867"/>
    <w:rsid w:val="00BF2B38"/>
    <w:rsid w:val="00BF3AA8"/>
    <w:rsid w:val="00BF3AAE"/>
    <w:rsid w:val="00BF3E19"/>
    <w:rsid w:val="00BF3EF2"/>
    <w:rsid w:val="00BF48B1"/>
    <w:rsid w:val="00BF56B7"/>
    <w:rsid w:val="00BF619F"/>
    <w:rsid w:val="00BF6DD8"/>
    <w:rsid w:val="00BF704D"/>
    <w:rsid w:val="00BF7EC0"/>
    <w:rsid w:val="00BF7F70"/>
    <w:rsid w:val="00C00E86"/>
    <w:rsid w:val="00C01608"/>
    <w:rsid w:val="00C01E78"/>
    <w:rsid w:val="00C01EB5"/>
    <w:rsid w:val="00C027B3"/>
    <w:rsid w:val="00C02D7C"/>
    <w:rsid w:val="00C02FEE"/>
    <w:rsid w:val="00C02FFA"/>
    <w:rsid w:val="00C030A1"/>
    <w:rsid w:val="00C03BDE"/>
    <w:rsid w:val="00C04548"/>
    <w:rsid w:val="00C04667"/>
    <w:rsid w:val="00C04D29"/>
    <w:rsid w:val="00C055F8"/>
    <w:rsid w:val="00C058F8"/>
    <w:rsid w:val="00C06E28"/>
    <w:rsid w:val="00C0795A"/>
    <w:rsid w:val="00C1045D"/>
    <w:rsid w:val="00C11980"/>
    <w:rsid w:val="00C136F3"/>
    <w:rsid w:val="00C14594"/>
    <w:rsid w:val="00C15B58"/>
    <w:rsid w:val="00C162A9"/>
    <w:rsid w:val="00C17177"/>
    <w:rsid w:val="00C17CDE"/>
    <w:rsid w:val="00C2016A"/>
    <w:rsid w:val="00C20C00"/>
    <w:rsid w:val="00C216AF"/>
    <w:rsid w:val="00C221CE"/>
    <w:rsid w:val="00C2274C"/>
    <w:rsid w:val="00C23A53"/>
    <w:rsid w:val="00C24EEC"/>
    <w:rsid w:val="00C25362"/>
    <w:rsid w:val="00C26CC4"/>
    <w:rsid w:val="00C27677"/>
    <w:rsid w:val="00C277C2"/>
    <w:rsid w:val="00C27A62"/>
    <w:rsid w:val="00C30136"/>
    <w:rsid w:val="00C301DA"/>
    <w:rsid w:val="00C30E4F"/>
    <w:rsid w:val="00C30FB7"/>
    <w:rsid w:val="00C31A43"/>
    <w:rsid w:val="00C324D8"/>
    <w:rsid w:val="00C325FB"/>
    <w:rsid w:val="00C32A37"/>
    <w:rsid w:val="00C34236"/>
    <w:rsid w:val="00C37816"/>
    <w:rsid w:val="00C37995"/>
    <w:rsid w:val="00C3799E"/>
    <w:rsid w:val="00C4097E"/>
    <w:rsid w:val="00C42EFC"/>
    <w:rsid w:val="00C43959"/>
    <w:rsid w:val="00C43C15"/>
    <w:rsid w:val="00C43E6C"/>
    <w:rsid w:val="00C44889"/>
    <w:rsid w:val="00C44D75"/>
    <w:rsid w:val="00C45311"/>
    <w:rsid w:val="00C45A09"/>
    <w:rsid w:val="00C45AD4"/>
    <w:rsid w:val="00C463BD"/>
    <w:rsid w:val="00C464C1"/>
    <w:rsid w:val="00C47447"/>
    <w:rsid w:val="00C47DE9"/>
    <w:rsid w:val="00C5186F"/>
    <w:rsid w:val="00C518AB"/>
    <w:rsid w:val="00C51B00"/>
    <w:rsid w:val="00C520AF"/>
    <w:rsid w:val="00C5260B"/>
    <w:rsid w:val="00C52A68"/>
    <w:rsid w:val="00C52C3B"/>
    <w:rsid w:val="00C52D9F"/>
    <w:rsid w:val="00C52DD2"/>
    <w:rsid w:val="00C54A1B"/>
    <w:rsid w:val="00C55018"/>
    <w:rsid w:val="00C55214"/>
    <w:rsid w:val="00C5589D"/>
    <w:rsid w:val="00C55D58"/>
    <w:rsid w:val="00C56975"/>
    <w:rsid w:val="00C56FBC"/>
    <w:rsid w:val="00C624B0"/>
    <w:rsid w:val="00C62B8A"/>
    <w:rsid w:val="00C630F7"/>
    <w:rsid w:val="00C63B84"/>
    <w:rsid w:val="00C647B6"/>
    <w:rsid w:val="00C65906"/>
    <w:rsid w:val="00C66E09"/>
    <w:rsid w:val="00C66E4E"/>
    <w:rsid w:val="00C676AC"/>
    <w:rsid w:val="00C706F6"/>
    <w:rsid w:val="00C71106"/>
    <w:rsid w:val="00C713C4"/>
    <w:rsid w:val="00C7144B"/>
    <w:rsid w:val="00C714A3"/>
    <w:rsid w:val="00C71587"/>
    <w:rsid w:val="00C7385F"/>
    <w:rsid w:val="00C739AB"/>
    <w:rsid w:val="00C73D98"/>
    <w:rsid w:val="00C74923"/>
    <w:rsid w:val="00C755B0"/>
    <w:rsid w:val="00C77E73"/>
    <w:rsid w:val="00C80179"/>
    <w:rsid w:val="00C810FB"/>
    <w:rsid w:val="00C8177C"/>
    <w:rsid w:val="00C8286B"/>
    <w:rsid w:val="00C83F02"/>
    <w:rsid w:val="00C841DF"/>
    <w:rsid w:val="00C84A12"/>
    <w:rsid w:val="00C84DD5"/>
    <w:rsid w:val="00C86569"/>
    <w:rsid w:val="00C8699C"/>
    <w:rsid w:val="00C86FB6"/>
    <w:rsid w:val="00C87198"/>
    <w:rsid w:val="00C871F8"/>
    <w:rsid w:val="00C87A2B"/>
    <w:rsid w:val="00C904EE"/>
    <w:rsid w:val="00C921C7"/>
    <w:rsid w:val="00C924E9"/>
    <w:rsid w:val="00C92698"/>
    <w:rsid w:val="00C92BCF"/>
    <w:rsid w:val="00C933E5"/>
    <w:rsid w:val="00C9659E"/>
    <w:rsid w:val="00C96825"/>
    <w:rsid w:val="00C96F73"/>
    <w:rsid w:val="00C97053"/>
    <w:rsid w:val="00C972B0"/>
    <w:rsid w:val="00C976B7"/>
    <w:rsid w:val="00CA0F46"/>
    <w:rsid w:val="00CA30D0"/>
    <w:rsid w:val="00CA3516"/>
    <w:rsid w:val="00CA3E34"/>
    <w:rsid w:val="00CA46F7"/>
    <w:rsid w:val="00CA5097"/>
    <w:rsid w:val="00CB05CD"/>
    <w:rsid w:val="00CB1163"/>
    <w:rsid w:val="00CB1AD3"/>
    <w:rsid w:val="00CB1B76"/>
    <w:rsid w:val="00CB1DA8"/>
    <w:rsid w:val="00CB3C83"/>
    <w:rsid w:val="00CB3E3D"/>
    <w:rsid w:val="00CB3EC8"/>
    <w:rsid w:val="00CB4206"/>
    <w:rsid w:val="00CB4447"/>
    <w:rsid w:val="00CB4DCF"/>
    <w:rsid w:val="00CB51E6"/>
    <w:rsid w:val="00CB5375"/>
    <w:rsid w:val="00CB53A5"/>
    <w:rsid w:val="00CB625C"/>
    <w:rsid w:val="00CB771E"/>
    <w:rsid w:val="00CB7810"/>
    <w:rsid w:val="00CC00B8"/>
    <w:rsid w:val="00CC095B"/>
    <w:rsid w:val="00CC13A3"/>
    <w:rsid w:val="00CC14C5"/>
    <w:rsid w:val="00CC154F"/>
    <w:rsid w:val="00CC1616"/>
    <w:rsid w:val="00CC1FFB"/>
    <w:rsid w:val="00CC262F"/>
    <w:rsid w:val="00CC31B4"/>
    <w:rsid w:val="00CC4097"/>
    <w:rsid w:val="00CC498E"/>
    <w:rsid w:val="00CC4BAD"/>
    <w:rsid w:val="00CC5CA4"/>
    <w:rsid w:val="00CC6030"/>
    <w:rsid w:val="00CC7A69"/>
    <w:rsid w:val="00CD07B9"/>
    <w:rsid w:val="00CD0878"/>
    <w:rsid w:val="00CD090C"/>
    <w:rsid w:val="00CD3145"/>
    <w:rsid w:val="00CD35CC"/>
    <w:rsid w:val="00CD4018"/>
    <w:rsid w:val="00CD4FEF"/>
    <w:rsid w:val="00CD56A7"/>
    <w:rsid w:val="00CD67E3"/>
    <w:rsid w:val="00CD76F1"/>
    <w:rsid w:val="00CE0229"/>
    <w:rsid w:val="00CE0304"/>
    <w:rsid w:val="00CE09A0"/>
    <w:rsid w:val="00CE0AB1"/>
    <w:rsid w:val="00CE0DB3"/>
    <w:rsid w:val="00CE0F55"/>
    <w:rsid w:val="00CE2979"/>
    <w:rsid w:val="00CE2F2D"/>
    <w:rsid w:val="00CE5A1E"/>
    <w:rsid w:val="00CE5DB6"/>
    <w:rsid w:val="00CE6042"/>
    <w:rsid w:val="00CE63F2"/>
    <w:rsid w:val="00CE715C"/>
    <w:rsid w:val="00CF0108"/>
    <w:rsid w:val="00CF1E78"/>
    <w:rsid w:val="00CF25FB"/>
    <w:rsid w:val="00CF3105"/>
    <w:rsid w:val="00CF4584"/>
    <w:rsid w:val="00CF496C"/>
    <w:rsid w:val="00CF4C8F"/>
    <w:rsid w:val="00CF5074"/>
    <w:rsid w:val="00CF5660"/>
    <w:rsid w:val="00CF6B4A"/>
    <w:rsid w:val="00CF7AF7"/>
    <w:rsid w:val="00D01421"/>
    <w:rsid w:val="00D02130"/>
    <w:rsid w:val="00D02F0D"/>
    <w:rsid w:val="00D0359E"/>
    <w:rsid w:val="00D03B59"/>
    <w:rsid w:val="00D04B68"/>
    <w:rsid w:val="00D04E0F"/>
    <w:rsid w:val="00D054C2"/>
    <w:rsid w:val="00D07EE6"/>
    <w:rsid w:val="00D103C1"/>
    <w:rsid w:val="00D1056A"/>
    <w:rsid w:val="00D11CBE"/>
    <w:rsid w:val="00D129D7"/>
    <w:rsid w:val="00D12AFC"/>
    <w:rsid w:val="00D13636"/>
    <w:rsid w:val="00D1404D"/>
    <w:rsid w:val="00D1437F"/>
    <w:rsid w:val="00D148F5"/>
    <w:rsid w:val="00D14AC2"/>
    <w:rsid w:val="00D1526B"/>
    <w:rsid w:val="00D15826"/>
    <w:rsid w:val="00D162E5"/>
    <w:rsid w:val="00D2005D"/>
    <w:rsid w:val="00D20205"/>
    <w:rsid w:val="00D21D55"/>
    <w:rsid w:val="00D2217E"/>
    <w:rsid w:val="00D22DD3"/>
    <w:rsid w:val="00D24732"/>
    <w:rsid w:val="00D2475D"/>
    <w:rsid w:val="00D25378"/>
    <w:rsid w:val="00D2540E"/>
    <w:rsid w:val="00D257EA"/>
    <w:rsid w:val="00D26209"/>
    <w:rsid w:val="00D263E6"/>
    <w:rsid w:val="00D275C5"/>
    <w:rsid w:val="00D278B1"/>
    <w:rsid w:val="00D27DBE"/>
    <w:rsid w:val="00D3086D"/>
    <w:rsid w:val="00D30EAF"/>
    <w:rsid w:val="00D31B6B"/>
    <w:rsid w:val="00D34D68"/>
    <w:rsid w:val="00D355DB"/>
    <w:rsid w:val="00D3686D"/>
    <w:rsid w:val="00D40678"/>
    <w:rsid w:val="00D40772"/>
    <w:rsid w:val="00D411F4"/>
    <w:rsid w:val="00D41909"/>
    <w:rsid w:val="00D41B4A"/>
    <w:rsid w:val="00D4337E"/>
    <w:rsid w:val="00D438BD"/>
    <w:rsid w:val="00D4412F"/>
    <w:rsid w:val="00D45611"/>
    <w:rsid w:val="00D45AC8"/>
    <w:rsid w:val="00D46B0C"/>
    <w:rsid w:val="00D47916"/>
    <w:rsid w:val="00D505C6"/>
    <w:rsid w:val="00D51040"/>
    <w:rsid w:val="00D519C8"/>
    <w:rsid w:val="00D5265E"/>
    <w:rsid w:val="00D52976"/>
    <w:rsid w:val="00D5324E"/>
    <w:rsid w:val="00D53700"/>
    <w:rsid w:val="00D56F3B"/>
    <w:rsid w:val="00D57640"/>
    <w:rsid w:val="00D6028E"/>
    <w:rsid w:val="00D60705"/>
    <w:rsid w:val="00D60BF5"/>
    <w:rsid w:val="00D612DB"/>
    <w:rsid w:val="00D61AE3"/>
    <w:rsid w:val="00D61E7E"/>
    <w:rsid w:val="00D62381"/>
    <w:rsid w:val="00D643E2"/>
    <w:rsid w:val="00D64558"/>
    <w:rsid w:val="00D649EE"/>
    <w:rsid w:val="00D64D6A"/>
    <w:rsid w:val="00D65264"/>
    <w:rsid w:val="00D65481"/>
    <w:rsid w:val="00D65F0B"/>
    <w:rsid w:val="00D668B1"/>
    <w:rsid w:val="00D675B4"/>
    <w:rsid w:val="00D70462"/>
    <w:rsid w:val="00D705C6"/>
    <w:rsid w:val="00D720DF"/>
    <w:rsid w:val="00D73822"/>
    <w:rsid w:val="00D7406F"/>
    <w:rsid w:val="00D74700"/>
    <w:rsid w:val="00D74A5A"/>
    <w:rsid w:val="00D759C4"/>
    <w:rsid w:val="00D75BE8"/>
    <w:rsid w:val="00D768F7"/>
    <w:rsid w:val="00D77706"/>
    <w:rsid w:val="00D778A3"/>
    <w:rsid w:val="00D77C02"/>
    <w:rsid w:val="00D80916"/>
    <w:rsid w:val="00D81320"/>
    <w:rsid w:val="00D82C50"/>
    <w:rsid w:val="00D83CE3"/>
    <w:rsid w:val="00D84FFB"/>
    <w:rsid w:val="00D871A8"/>
    <w:rsid w:val="00D90EEF"/>
    <w:rsid w:val="00D90F78"/>
    <w:rsid w:val="00D91D3E"/>
    <w:rsid w:val="00D92354"/>
    <w:rsid w:val="00D925E5"/>
    <w:rsid w:val="00D92D1C"/>
    <w:rsid w:val="00D93CD0"/>
    <w:rsid w:val="00D953AF"/>
    <w:rsid w:val="00D9578C"/>
    <w:rsid w:val="00D960AD"/>
    <w:rsid w:val="00D9713A"/>
    <w:rsid w:val="00DA1B10"/>
    <w:rsid w:val="00DA2171"/>
    <w:rsid w:val="00DA236F"/>
    <w:rsid w:val="00DA242B"/>
    <w:rsid w:val="00DA2529"/>
    <w:rsid w:val="00DA2D1D"/>
    <w:rsid w:val="00DA4721"/>
    <w:rsid w:val="00DA55E7"/>
    <w:rsid w:val="00DA7C79"/>
    <w:rsid w:val="00DB15F8"/>
    <w:rsid w:val="00DB2248"/>
    <w:rsid w:val="00DB2C3F"/>
    <w:rsid w:val="00DB2EDC"/>
    <w:rsid w:val="00DB3201"/>
    <w:rsid w:val="00DB33D4"/>
    <w:rsid w:val="00DB3477"/>
    <w:rsid w:val="00DB3C97"/>
    <w:rsid w:val="00DB4DC1"/>
    <w:rsid w:val="00DB6CDD"/>
    <w:rsid w:val="00DB6E2F"/>
    <w:rsid w:val="00DB77C9"/>
    <w:rsid w:val="00DC0541"/>
    <w:rsid w:val="00DC06E0"/>
    <w:rsid w:val="00DC1460"/>
    <w:rsid w:val="00DC1487"/>
    <w:rsid w:val="00DC1863"/>
    <w:rsid w:val="00DC1B77"/>
    <w:rsid w:val="00DC2580"/>
    <w:rsid w:val="00DC36CD"/>
    <w:rsid w:val="00DC37D7"/>
    <w:rsid w:val="00DC4D93"/>
    <w:rsid w:val="00DC52A8"/>
    <w:rsid w:val="00DC5B3E"/>
    <w:rsid w:val="00DC5E0D"/>
    <w:rsid w:val="00DC60FB"/>
    <w:rsid w:val="00DC6F7A"/>
    <w:rsid w:val="00DC724B"/>
    <w:rsid w:val="00DC73DB"/>
    <w:rsid w:val="00DC7B19"/>
    <w:rsid w:val="00DC7BB4"/>
    <w:rsid w:val="00DD07E9"/>
    <w:rsid w:val="00DD0BFE"/>
    <w:rsid w:val="00DD1959"/>
    <w:rsid w:val="00DD2379"/>
    <w:rsid w:val="00DD2719"/>
    <w:rsid w:val="00DD2A1A"/>
    <w:rsid w:val="00DD3328"/>
    <w:rsid w:val="00DD3C51"/>
    <w:rsid w:val="00DD4AF6"/>
    <w:rsid w:val="00DD4CEA"/>
    <w:rsid w:val="00DD4E8B"/>
    <w:rsid w:val="00DD7664"/>
    <w:rsid w:val="00DE0204"/>
    <w:rsid w:val="00DE3553"/>
    <w:rsid w:val="00DE40D6"/>
    <w:rsid w:val="00DE4E19"/>
    <w:rsid w:val="00DE51DA"/>
    <w:rsid w:val="00DE703B"/>
    <w:rsid w:val="00DE73BB"/>
    <w:rsid w:val="00DE7BD7"/>
    <w:rsid w:val="00DE7E22"/>
    <w:rsid w:val="00DF0AFC"/>
    <w:rsid w:val="00DF1F32"/>
    <w:rsid w:val="00DF22DE"/>
    <w:rsid w:val="00DF2532"/>
    <w:rsid w:val="00DF26A9"/>
    <w:rsid w:val="00DF336E"/>
    <w:rsid w:val="00DF50E8"/>
    <w:rsid w:val="00DF5BE4"/>
    <w:rsid w:val="00DF6A5D"/>
    <w:rsid w:val="00DF6D55"/>
    <w:rsid w:val="00DF7BFE"/>
    <w:rsid w:val="00E00305"/>
    <w:rsid w:val="00E008AC"/>
    <w:rsid w:val="00E010DB"/>
    <w:rsid w:val="00E01530"/>
    <w:rsid w:val="00E01801"/>
    <w:rsid w:val="00E018E0"/>
    <w:rsid w:val="00E03899"/>
    <w:rsid w:val="00E03D37"/>
    <w:rsid w:val="00E05977"/>
    <w:rsid w:val="00E059F9"/>
    <w:rsid w:val="00E05BC4"/>
    <w:rsid w:val="00E06209"/>
    <w:rsid w:val="00E068A8"/>
    <w:rsid w:val="00E0755B"/>
    <w:rsid w:val="00E07762"/>
    <w:rsid w:val="00E10785"/>
    <w:rsid w:val="00E10FFF"/>
    <w:rsid w:val="00E112FE"/>
    <w:rsid w:val="00E121C7"/>
    <w:rsid w:val="00E137E6"/>
    <w:rsid w:val="00E13AE1"/>
    <w:rsid w:val="00E13B28"/>
    <w:rsid w:val="00E14B89"/>
    <w:rsid w:val="00E155E3"/>
    <w:rsid w:val="00E15D61"/>
    <w:rsid w:val="00E15FD0"/>
    <w:rsid w:val="00E16C1C"/>
    <w:rsid w:val="00E173B9"/>
    <w:rsid w:val="00E2138E"/>
    <w:rsid w:val="00E21E0C"/>
    <w:rsid w:val="00E21EE4"/>
    <w:rsid w:val="00E22913"/>
    <w:rsid w:val="00E22EF0"/>
    <w:rsid w:val="00E2398B"/>
    <w:rsid w:val="00E2408B"/>
    <w:rsid w:val="00E27638"/>
    <w:rsid w:val="00E30255"/>
    <w:rsid w:val="00E312F6"/>
    <w:rsid w:val="00E31595"/>
    <w:rsid w:val="00E31DC8"/>
    <w:rsid w:val="00E324C2"/>
    <w:rsid w:val="00E32712"/>
    <w:rsid w:val="00E32A46"/>
    <w:rsid w:val="00E32F97"/>
    <w:rsid w:val="00E33D57"/>
    <w:rsid w:val="00E3522D"/>
    <w:rsid w:val="00E35967"/>
    <w:rsid w:val="00E35DC3"/>
    <w:rsid w:val="00E35DDD"/>
    <w:rsid w:val="00E3628C"/>
    <w:rsid w:val="00E37042"/>
    <w:rsid w:val="00E40119"/>
    <w:rsid w:val="00E405B2"/>
    <w:rsid w:val="00E42F54"/>
    <w:rsid w:val="00E4325D"/>
    <w:rsid w:val="00E45608"/>
    <w:rsid w:val="00E4729B"/>
    <w:rsid w:val="00E47A75"/>
    <w:rsid w:val="00E47CC9"/>
    <w:rsid w:val="00E47CD7"/>
    <w:rsid w:val="00E516A0"/>
    <w:rsid w:val="00E51CBB"/>
    <w:rsid w:val="00E52F3E"/>
    <w:rsid w:val="00E5456C"/>
    <w:rsid w:val="00E55777"/>
    <w:rsid w:val="00E55D88"/>
    <w:rsid w:val="00E5603A"/>
    <w:rsid w:val="00E56664"/>
    <w:rsid w:val="00E604FE"/>
    <w:rsid w:val="00E607A6"/>
    <w:rsid w:val="00E61609"/>
    <w:rsid w:val="00E62CEF"/>
    <w:rsid w:val="00E63336"/>
    <w:rsid w:val="00E63790"/>
    <w:rsid w:val="00E63B54"/>
    <w:rsid w:val="00E645ED"/>
    <w:rsid w:val="00E650DA"/>
    <w:rsid w:val="00E65825"/>
    <w:rsid w:val="00E65919"/>
    <w:rsid w:val="00E6637F"/>
    <w:rsid w:val="00E66635"/>
    <w:rsid w:val="00E703BD"/>
    <w:rsid w:val="00E7054A"/>
    <w:rsid w:val="00E70819"/>
    <w:rsid w:val="00E71213"/>
    <w:rsid w:val="00E725B3"/>
    <w:rsid w:val="00E72E55"/>
    <w:rsid w:val="00E77AF5"/>
    <w:rsid w:val="00E80191"/>
    <w:rsid w:val="00E80CF4"/>
    <w:rsid w:val="00E8121F"/>
    <w:rsid w:val="00E82AA9"/>
    <w:rsid w:val="00E839D9"/>
    <w:rsid w:val="00E83F9B"/>
    <w:rsid w:val="00E83FC5"/>
    <w:rsid w:val="00E84068"/>
    <w:rsid w:val="00E84E2A"/>
    <w:rsid w:val="00E86C84"/>
    <w:rsid w:val="00E86D21"/>
    <w:rsid w:val="00E87811"/>
    <w:rsid w:val="00E903F8"/>
    <w:rsid w:val="00E911CA"/>
    <w:rsid w:val="00E927EB"/>
    <w:rsid w:val="00E94142"/>
    <w:rsid w:val="00E94262"/>
    <w:rsid w:val="00E949AB"/>
    <w:rsid w:val="00E94E6E"/>
    <w:rsid w:val="00E94ECB"/>
    <w:rsid w:val="00E94F27"/>
    <w:rsid w:val="00E9554F"/>
    <w:rsid w:val="00E9687A"/>
    <w:rsid w:val="00E973E7"/>
    <w:rsid w:val="00EA125A"/>
    <w:rsid w:val="00EA135A"/>
    <w:rsid w:val="00EA1842"/>
    <w:rsid w:val="00EA2090"/>
    <w:rsid w:val="00EA22F7"/>
    <w:rsid w:val="00EA2341"/>
    <w:rsid w:val="00EA24D4"/>
    <w:rsid w:val="00EA25F1"/>
    <w:rsid w:val="00EA273D"/>
    <w:rsid w:val="00EA27A3"/>
    <w:rsid w:val="00EA2B58"/>
    <w:rsid w:val="00EA2ED9"/>
    <w:rsid w:val="00EA3B48"/>
    <w:rsid w:val="00EA4A5B"/>
    <w:rsid w:val="00EA4AD1"/>
    <w:rsid w:val="00EA595A"/>
    <w:rsid w:val="00EA5B46"/>
    <w:rsid w:val="00EA5BAB"/>
    <w:rsid w:val="00EA645D"/>
    <w:rsid w:val="00EA6AD2"/>
    <w:rsid w:val="00EA765C"/>
    <w:rsid w:val="00EA7B75"/>
    <w:rsid w:val="00EB22B5"/>
    <w:rsid w:val="00EB2562"/>
    <w:rsid w:val="00EB2DE4"/>
    <w:rsid w:val="00EB35DB"/>
    <w:rsid w:val="00EB536E"/>
    <w:rsid w:val="00EB6B50"/>
    <w:rsid w:val="00EB7ADF"/>
    <w:rsid w:val="00EC0090"/>
    <w:rsid w:val="00EC06BA"/>
    <w:rsid w:val="00EC0CE2"/>
    <w:rsid w:val="00EC259D"/>
    <w:rsid w:val="00EC262D"/>
    <w:rsid w:val="00EC2AA8"/>
    <w:rsid w:val="00EC3962"/>
    <w:rsid w:val="00EC396E"/>
    <w:rsid w:val="00EC3B38"/>
    <w:rsid w:val="00EC426B"/>
    <w:rsid w:val="00EC4BCB"/>
    <w:rsid w:val="00EC4DCC"/>
    <w:rsid w:val="00EC55D9"/>
    <w:rsid w:val="00EC730D"/>
    <w:rsid w:val="00EC74E3"/>
    <w:rsid w:val="00ED11E2"/>
    <w:rsid w:val="00ED1E51"/>
    <w:rsid w:val="00ED2674"/>
    <w:rsid w:val="00ED3830"/>
    <w:rsid w:val="00ED5195"/>
    <w:rsid w:val="00ED598E"/>
    <w:rsid w:val="00ED5BAE"/>
    <w:rsid w:val="00ED6B7E"/>
    <w:rsid w:val="00ED7A15"/>
    <w:rsid w:val="00EE0245"/>
    <w:rsid w:val="00EE0624"/>
    <w:rsid w:val="00EE2BCB"/>
    <w:rsid w:val="00EE396C"/>
    <w:rsid w:val="00EE4629"/>
    <w:rsid w:val="00EE4788"/>
    <w:rsid w:val="00EE48F6"/>
    <w:rsid w:val="00EE49C6"/>
    <w:rsid w:val="00EE4A0A"/>
    <w:rsid w:val="00EE5AD6"/>
    <w:rsid w:val="00EF0A76"/>
    <w:rsid w:val="00EF0B89"/>
    <w:rsid w:val="00EF0D05"/>
    <w:rsid w:val="00EF2D85"/>
    <w:rsid w:val="00EF2E68"/>
    <w:rsid w:val="00EF3FB2"/>
    <w:rsid w:val="00EF4E0D"/>
    <w:rsid w:val="00EF6CDE"/>
    <w:rsid w:val="00EF6FB2"/>
    <w:rsid w:val="00F0277E"/>
    <w:rsid w:val="00F02947"/>
    <w:rsid w:val="00F02F45"/>
    <w:rsid w:val="00F030C8"/>
    <w:rsid w:val="00F04BF4"/>
    <w:rsid w:val="00F04D69"/>
    <w:rsid w:val="00F053AC"/>
    <w:rsid w:val="00F05D57"/>
    <w:rsid w:val="00F068F5"/>
    <w:rsid w:val="00F0782B"/>
    <w:rsid w:val="00F1082D"/>
    <w:rsid w:val="00F10B95"/>
    <w:rsid w:val="00F112BB"/>
    <w:rsid w:val="00F1161C"/>
    <w:rsid w:val="00F12395"/>
    <w:rsid w:val="00F12F23"/>
    <w:rsid w:val="00F1453C"/>
    <w:rsid w:val="00F1577C"/>
    <w:rsid w:val="00F15C68"/>
    <w:rsid w:val="00F162E0"/>
    <w:rsid w:val="00F174D7"/>
    <w:rsid w:val="00F17542"/>
    <w:rsid w:val="00F200CF"/>
    <w:rsid w:val="00F201AD"/>
    <w:rsid w:val="00F20320"/>
    <w:rsid w:val="00F21E69"/>
    <w:rsid w:val="00F21E8F"/>
    <w:rsid w:val="00F2271F"/>
    <w:rsid w:val="00F22C00"/>
    <w:rsid w:val="00F24748"/>
    <w:rsid w:val="00F24A61"/>
    <w:rsid w:val="00F24E6F"/>
    <w:rsid w:val="00F25AB7"/>
    <w:rsid w:val="00F25E0F"/>
    <w:rsid w:val="00F26D75"/>
    <w:rsid w:val="00F271A2"/>
    <w:rsid w:val="00F276FE"/>
    <w:rsid w:val="00F27DEF"/>
    <w:rsid w:val="00F310F9"/>
    <w:rsid w:val="00F31D71"/>
    <w:rsid w:val="00F3232A"/>
    <w:rsid w:val="00F33080"/>
    <w:rsid w:val="00F34353"/>
    <w:rsid w:val="00F34755"/>
    <w:rsid w:val="00F347CE"/>
    <w:rsid w:val="00F35C54"/>
    <w:rsid w:val="00F37097"/>
    <w:rsid w:val="00F37E61"/>
    <w:rsid w:val="00F40184"/>
    <w:rsid w:val="00F40BD2"/>
    <w:rsid w:val="00F40D71"/>
    <w:rsid w:val="00F41082"/>
    <w:rsid w:val="00F4139B"/>
    <w:rsid w:val="00F41D88"/>
    <w:rsid w:val="00F4293B"/>
    <w:rsid w:val="00F43254"/>
    <w:rsid w:val="00F43B64"/>
    <w:rsid w:val="00F44BF7"/>
    <w:rsid w:val="00F46B1F"/>
    <w:rsid w:val="00F46D49"/>
    <w:rsid w:val="00F470D5"/>
    <w:rsid w:val="00F5106A"/>
    <w:rsid w:val="00F53089"/>
    <w:rsid w:val="00F53976"/>
    <w:rsid w:val="00F54714"/>
    <w:rsid w:val="00F54D79"/>
    <w:rsid w:val="00F557BE"/>
    <w:rsid w:val="00F5585E"/>
    <w:rsid w:val="00F55A67"/>
    <w:rsid w:val="00F571CE"/>
    <w:rsid w:val="00F57E74"/>
    <w:rsid w:val="00F6001A"/>
    <w:rsid w:val="00F60A3E"/>
    <w:rsid w:val="00F611D1"/>
    <w:rsid w:val="00F613DB"/>
    <w:rsid w:val="00F635AD"/>
    <w:rsid w:val="00F6633D"/>
    <w:rsid w:val="00F66888"/>
    <w:rsid w:val="00F713AB"/>
    <w:rsid w:val="00F734B2"/>
    <w:rsid w:val="00F74968"/>
    <w:rsid w:val="00F74FA5"/>
    <w:rsid w:val="00F7570D"/>
    <w:rsid w:val="00F75723"/>
    <w:rsid w:val="00F7641B"/>
    <w:rsid w:val="00F76A33"/>
    <w:rsid w:val="00F816E8"/>
    <w:rsid w:val="00F82382"/>
    <w:rsid w:val="00F82896"/>
    <w:rsid w:val="00F83060"/>
    <w:rsid w:val="00F83FA0"/>
    <w:rsid w:val="00F840D1"/>
    <w:rsid w:val="00F84CAE"/>
    <w:rsid w:val="00F85BF5"/>
    <w:rsid w:val="00F86102"/>
    <w:rsid w:val="00F87819"/>
    <w:rsid w:val="00F87A1C"/>
    <w:rsid w:val="00F913F5"/>
    <w:rsid w:val="00F9197F"/>
    <w:rsid w:val="00F932F6"/>
    <w:rsid w:val="00F94448"/>
    <w:rsid w:val="00F94E5F"/>
    <w:rsid w:val="00F95673"/>
    <w:rsid w:val="00F95982"/>
    <w:rsid w:val="00F960F1"/>
    <w:rsid w:val="00F976BC"/>
    <w:rsid w:val="00FA00E6"/>
    <w:rsid w:val="00FA0231"/>
    <w:rsid w:val="00FA064B"/>
    <w:rsid w:val="00FA2E03"/>
    <w:rsid w:val="00FA2E18"/>
    <w:rsid w:val="00FA3316"/>
    <w:rsid w:val="00FA42D5"/>
    <w:rsid w:val="00FA51D0"/>
    <w:rsid w:val="00FA550A"/>
    <w:rsid w:val="00FA5A35"/>
    <w:rsid w:val="00FA602A"/>
    <w:rsid w:val="00FA7A85"/>
    <w:rsid w:val="00FB01D2"/>
    <w:rsid w:val="00FB08E0"/>
    <w:rsid w:val="00FB14EA"/>
    <w:rsid w:val="00FB15BD"/>
    <w:rsid w:val="00FB4568"/>
    <w:rsid w:val="00FB5701"/>
    <w:rsid w:val="00FB602E"/>
    <w:rsid w:val="00FB70DB"/>
    <w:rsid w:val="00FB7EDC"/>
    <w:rsid w:val="00FC1443"/>
    <w:rsid w:val="00FC168A"/>
    <w:rsid w:val="00FC25B8"/>
    <w:rsid w:val="00FC2F4A"/>
    <w:rsid w:val="00FC3184"/>
    <w:rsid w:val="00FC4B1C"/>
    <w:rsid w:val="00FC4C0F"/>
    <w:rsid w:val="00FC66C6"/>
    <w:rsid w:val="00FC7035"/>
    <w:rsid w:val="00FD0263"/>
    <w:rsid w:val="00FD126A"/>
    <w:rsid w:val="00FD12DE"/>
    <w:rsid w:val="00FD1F1A"/>
    <w:rsid w:val="00FD228D"/>
    <w:rsid w:val="00FD27F0"/>
    <w:rsid w:val="00FD3DC6"/>
    <w:rsid w:val="00FD42B4"/>
    <w:rsid w:val="00FD47E3"/>
    <w:rsid w:val="00FD7A65"/>
    <w:rsid w:val="00FE00F6"/>
    <w:rsid w:val="00FE2C83"/>
    <w:rsid w:val="00FE365F"/>
    <w:rsid w:val="00FE62B6"/>
    <w:rsid w:val="00FE679D"/>
    <w:rsid w:val="00FE6827"/>
    <w:rsid w:val="00FE6EF3"/>
    <w:rsid w:val="00FE6F59"/>
    <w:rsid w:val="00FE76A0"/>
    <w:rsid w:val="00FF0295"/>
    <w:rsid w:val="00FF1E35"/>
    <w:rsid w:val="00FF2C09"/>
    <w:rsid w:val="00FF319B"/>
    <w:rsid w:val="00FF64F7"/>
    <w:rsid w:val="00FF71D9"/>
    <w:rsid w:val="00FF728C"/>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689"/>
    <w:rPr>
      <w:rFonts w:ascii="Times New Roman" w:hAnsi="Times New Roman" w:cs="Times New Roman"/>
      <w:sz w:val="24"/>
      <w:szCs w:val="24"/>
      <w:lang w:eastAsia="zh-CN"/>
    </w:rPr>
  </w:style>
  <w:style w:type="paragraph" w:styleId="1">
    <w:name w:val="heading 1"/>
    <w:basedOn w:val="a"/>
    <w:next w:val="a"/>
    <w:link w:val="10"/>
    <w:uiPriority w:val="99"/>
    <w:qFormat/>
    <w:rsid w:val="00DC0541"/>
    <w:pPr>
      <w:keepNext/>
      <w:keepLines/>
      <w:spacing w:before="480" w:line="276" w:lineRule="auto"/>
      <w:outlineLvl w:val="0"/>
    </w:pPr>
    <w:rPr>
      <w:rFonts w:ascii="Cambria" w:hAnsi="Cambria"/>
      <w:b/>
      <w:bCs/>
      <w:color w:val="365F91"/>
      <w:sz w:val="28"/>
      <w:szCs w:val="28"/>
      <w:lang w:eastAsia="ru-RU"/>
    </w:rPr>
  </w:style>
  <w:style w:type="paragraph" w:styleId="3">
    <w:name w:val="heading 3"/>
    <w:basedOn w:val="a"/>
    <w:next w:val="a"/>
    <w:link w:val="30"/>
    <w:uiPriority w:val="9"/>
    <w:unhideWhenUsed/>
    <w:qFormat/>
    <w:rsid w:val="00210AF3"/>
    <w:pPr>
      <w:keepNext/>
      <w:keepLines/>
      <w:spacing w:before="200" w:line="276" w:lineRule="auto"/>
      <w:outlineLvl w:val="2"/>
    </w:pPr>
    <w:rPr>
      <w:rFonts w:ascii="Cambria" w:hAnsi="Cambria"/>
      <w:b/>
      <w:bCs/>
      <w:color w:val="4F81BD"/>
      <w:sz w:val="22"/>
      <w:szCs w:val="22"/>
      <w:lang w:eastAsia="ru-RU"/>
    </w:rPr>
  </w:style>
  <w:style w:type="paragraph" w:styleId="4">
    <w:name w:val="heading 4"/>
    <w:basedOn w:val="a"/>
    <w:next w:val="a"/>
    <w:link w:val="40"/>
    <w:uiPriority w:val="9"/>
    <w:unhideWhenUsed/>
    <w:qFormat/>
    <w:rsid w:val="00DC7B19"/>
    <w:pPr>
      <w:keepNext/>
      <w:keepLines/>
      <w:spacing w:before="200" w:line="276" w:lineRule="auto"/>
      <w:outlineLvl w:val="3"/>
    </w:pPr>
    <w:rPr>
      <w:rFonts w:ascii="Cambria" w:hAnsi="Cambria"/>
      <w:b/>
      <w:bCs/>
      <w:i/>
      <w:iCs/>
      <w:color w:val="4F81BD"/>
      <w:sz w:val="22"/>
      <w:szCs w:val="22"/>
      <w:lang w:eastAsia="ru-RU"/>
    </w:rPr>
  </w:style>
  <w:style w:type="paragraph" w:styleId="5">
    <w:name w:val="heading 5"/>
    <w:basedOn w:val="a"/>
    <w:next w:val="a"/>
    <w:link w:val="50"/>
    <w:uiPriority w:val="9"/>
    <w:semiHidden/>
    <w:unhideWhenUsed/>
    <w:qFormat/>
    <w:rsid w:val="00DC0541"/>
    <w:pPr>
      <w:keepNext/>
      <w:keepLines/>
      <w:spacing w:before="200" w:line="276" w:lineRule="auto"/>
      <w:outlineLvl w:val="4"/>
    </w:pPr>
    <w:rPr>
      <w:rFonts w:ascii="Cambria" w:hAnsi="Cambria"/>
      <w:color w:val="243F60"/>
      <w:sz w:val="22"/>
      <w:szCs w:val="22"/>
      <w:lang w:eastAsia="ru-RU"/>
    </w:rPr>
  </w:style>
  <w:style w:type="paragraph" w:styleId="6">
    <w:name w:val="heading 6"/>
    <w:basedOn w:val="a"/>
    <w:next w:val="a"/>
    <w:link w:val="60"/>
    <w:uiPriority w:val="99"/>
    <w:unhideWhenUsed/>
    <w:qFormat/>
    <w:rsid w:val="007B0C78"/>
    <w:pPr>
      <w:keepNext/>
      <w:spacing w:line="360" w:lineRule="auto"/>
      <w:jc w:val="center"/>
      <w:outlineLvl w:val="5"/>
    </w:pPr>
    <w:rPr>
      <w:rFonts w:ascii="Calibri" w:hAnsi="Calibri"/>
      <w:sz w:val="28"/>
      <w:szCs w:val="28"/>
      <w:lang w:eastAsia="ru-RU"/>
    </w:rPr>
  </w:style>
  <w:style w:type="paragraph" w:styleId="7">
    <w:name w:val="heading 7"/>
    <w:basedOn w:val="a"/>
    <w:next w:val="a"/>
    <w:link w:val="70"/>
    <w:uiPriority w:val="9"/>
    <w:semiHidden/>
    <w:unhideWhenUsed/>
    <w:qFormat/>
    <w:rsid w:val="00060466"/>
    <w:pPr>
      <w:keepNext/>
      <w:keepLines/>
      <w:spacing w:before="200" w:line="276" w:lineRule="auto"/>
      <w:outlineLvl w:val="6"/>
    </w:pPr>
    <w:rPr>
      <w:rFonts w:ascii="Cambria" w:hAnsi="Cambria"/>
      <w:i/>
      <w:iCs/>
      <w:color w:val="404040"/>
      <w:sz w:val="22"/>
      <w:szCs w:val="22"/>
      <w:lang w:eastAsia="ru-RU"/>
    </w:rPr>
  </w:style>
  <w:style w:type="paragraph" w:styleId="8">
    <w:name w:val="heading 8"/>
    <w:basedOn w:val="a"/>
    <w:next w:val="a"/>
    <w:link w:val="80"/>
    <w:uiPriority w:val="9"/>
    <w:qFormat/>
    <w:rsid w:val="00DC0541"/>
    <w:pPr>
      <w:spacing w:before="240" w:after="60"/>
      <w:outlineLvl w:val="7"/>
    </w:pPr>
    <w:rPr>
      <w:i/>
      <w:iCs/>
      <w:lang w:eastAsia="ru-RU"/>
    </w:rPr>
  </w:style>
  <w:style w:type="paragraph" w:styleId="9">
    <w:name w:val="heading 9"/>
    <w:basedOn w:val="a"/>
    <w:next w:val="a"/>
    <w:link w:val="90"/>
    <w:uiPriority w:val="99"/>
    <w:unhideWhenUsed/>
    <w:qFormat/>
    <w:rsid w:val="007B0C78"/>
    <w:pPr>
      <w:keepNext/>
      <w:spacing w:line="360" w:lineRule="auto"/>
      <w:jc w:val="right"/>
      <w:outlineLvl w:val="8"/>
    </w:pPr>
    <w:rPr>
      <w:rFonts w:ascii="Calibri" w:hAnsi="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C0541"/>
    <w:rPr>
      <w:rFonts w:ascii="Cambria" w:hAnsi="Cambria" w:cs="Times New Roman"/>
      <w:b/>
      <w:bCs/>
      <w:color w:val="365F91"/>
      <w:sz w:val="28"/>
      <w:szCs w:val="28"/>
    </w:rPr>
  </w:style>
  <w:style w:type="character" w:customStyle="1" w:styleId="30">
    <w:name w:val="Заголовок 3 Знак"/>
    <w:basedOn w:val="a0"/>
    <w:link w:val="3"/>
    <w:uiPriority w:val="9"/>
    <w:locked/>
    <w:rsid w:val="00210AF3"/>
    <w:rPr>
      <w:rFonts w:ascii="Cambria" w:hAnsi="Cambria" w:cs="Times New Roman"/>
      <w:b/>
      <w:bCs/>
      <w:color w:val="4F81BD"/>
    </w:rPr>
  </w:style>
  <w:style w:type="character" w:customStyle="1" w:styleId="40">
    <w:name w:val="Заголовок 4 Знак"/>
    <w:basedOn w:val="a0"/>
    <w:link w:val="4"/>
    <w:uiPriority w:val="9"/>
    <w:locked/>
    <w:rsid w:val="00DC7B19"/>
    <w:rPr>
      <w:rFonts w:ascii="Cambria" w:hAnsi="Cambria" w:cs="Times New Roman"/>
      <w:b/>
      <w:bCs/>
      <w:i/>
      <w:iCs/>
      <w:color w:val="4F81BD"/>
    </w:rPr>
  </w:style>
  <w:style w:type="character" w:customStyle="1" w:styleId="50">
    <w:name w:val="Заголовок 5 Знак"/>
    <w:basedOn w:val="a0"/>
    <w:link w:val="5"/>
    <w:uiPriority w:val="9"/>
    <w:semiHidden/>
    <w:locked/>
    <w:rsid w:val="00DC0541"/>
    <w:rPr>
      <w:rFonts w:ascii="Cambria" w:hAnsi="Cambria" w:cs="Times New Roman"/>
      <w:color w:val="243F60"/>
    </w:rPr>
  </w:style>
  <w:style w:type="character" w:customStyle="1" w:styleId="60">
    <w:name w:val="Заголовок 6 Знак"/>
    <w:basedOn w:val="a0"/>
    <w:link w:val="6"/>
    <w:uiPriority w:val="99"/>
    <w:locked/>
    <w:rsid w:val="007B0C78"/>
    <w:rPr>
      <w:rFonts w:ascii="Calibri" w:hAnsi="Calibri" w:cs="Times New Roman"/>
      <w:sz w:val="28"/>
      <w:szCs w:val="28"/>
    </w:rPr>
  </w:style>
  <w:style w:type="character" w:customStyle="1" w:styleId="70">
    <w:name w:val="Заголовок 7 Знак"/>
    <w:basedOn w:val="a0"/>
    <w:link w:val="7"/>
    <w:uiPriority w:val="9"/>
    <w:semiHidden/>
    <w:locked/>
    <w:rsid w:val="00060466"/>
    <w:rPr>
      <w:rFonts w:ascii="Cambria" w:hAnsi="Cambria" w:cs="Times New Roman"/>
      <w:i/>
      <w:iCs/>
      <w:color w:val="404040"/>
    </w:rPr>
  </w:style>
  <w:style w:type="character" w:customStyle="1" w:styleId="80">
    <w:name w:val="Заголовок 8 Знак"/>
    <w:basedOn w:val="a0"/>
    <w:link w:val="8"/>
    <w:locked/>
    <w:rsid w:val="00DC0541"/>
    <w:rPr>
      <w:rFonts w:ascii="Times New Roman" w:hAnsi="Times New Roman" w:cs="Times New Roman"/>
      <w:i/>
      <w:iCs/>
      <w:sz w:val="24"/>
      <w:szCs w:val="24"/>
    </w:rPr>
  </w:style>
  <w:style w:type="character" w:customStyle="1" w:styleId="90">
    <w:name w:val="Заголовок 9 Знак"/>
    <w:basedOn w:val="a0"/>
    <w:link w:val="9"/>
    <w:uiPriority w:val="99"/>
    <w:locked/>
    <w:rsid w:val="007B0C78"/>
    <w:rPr>
      <w:rFonts w:ascii="Calibri" w:hAnsi="Calibri" w:cs="Times New Roman"/>
      <w:b/>
      <w:bCs/>
      <w:sz w:val="28"/>
      <w:szCs w:val="28"/>
    </w:rPr>
  </w:style>
  <w:style w:type="character" w:customStyle="1" w:styleId="a3">
    <w:name w:val="__кФ_кФ_ ЕС__Е Ък__"/>
    <w:basedOn w:val="a0"/>
    <w:uiPriority w:val="99"/>
    <w:semiHidden/>
    <w:rsid w:val="00744D2D"/>
    <w:rPr>
      <w:rFonts w:ascii="Times New Roman" w:hAnsi="Times New Roman" w:cs="Times New Roman"/>
      <w:sz w:val="24"/>
      <w:szCs w:val="24"/>
      <w:lang w:eastAsia="zh-CN"/>
    </w:rPr>
  </w:style>
  <w:style w:type="paragraph" w:styleId="a4">
    <w:name w:val="Normal (Web)"/>
    <w:basedOn w:val="a"/>
    <w:uiPriority w:val="99"/>
    <w:rsid w:val="000620F9"/>
    <w:pPr>
      <w:suppressAutoHyphens/>
      <w:spacing w:before="280" w:after="280"/>
    </w:pPr>
    <w:rPr>
      <w:rFonts w:ascii="Arial Unicode MS" w:eastAsia="Arial Unicode MS" w:hAnsi="Arial Unicode MS" w:cs="Arial Unicode MS"/>
      <w:lang w:eastAsia="ar-SA"/>
    </w:rPr>
  </w:style>
  <w:style w:type="paragraph" w:styleId="a5">
    <w:name w:val="Body Text Indent"/>
    <w:basedOn w:val="a"/>
    <w:link w:val="11"/>
    <w:uiPriority w:val="99"/>
    <w:unhideWhenUsed/>
    <w:rsid w:val="00DC7B19"/>
    <w:pPr>
      <w:spacing w:after="120" w:line="276" w:lineRule="auto"/>
      <w:ind w:left="283"/>
    </w:pPr>
    <w:rPr>
      <w:rFonts w:ascii="Calibri" w:hAnsi="Calibri"/>
      <w:sz w:val="22"/>
      <w:szCs w:val="22"/>
      <w:lang w:eastAsia="ru-RU"/>
    </w:rPr>
  </w:style>
  <w:style w:type="character" w:customStyle="1" w:styleId="11">
    <w:name w:val="Основной текст с отступом Знак1"/>
    <w:basedOn w:val="a0"/>
    <w:link w:val="a5"/>
    <w:uiPriority w:val="99"/>
    <w:locked/>
    <w:rsid w:val="00DC7B19"/>
    <w:rPr>
      <w:rFonts w:cs="Times New Roman"/>
    </w:rPr>
  </w:style>
  <w:style w:type="character" w:customStyle="1" w:styleId="31">
    <w:name w:val="___о__о_ Гп__Г _ оГ_Г№«о_ 3 ____"/>
    <w:basedOn w:val="a0"/>
    <w:uiPriority w:val="99"/>
    <w:semiHidden/>
    <w:rsid w:val="00744D2D"/>
    <w:rPr>
      <w:rFonts w:ascii="Times New Roman" w:hAnsi="Times New Roman" w:cs="Times New Roman"/>
      <w:sz w:val="16"/>
      <w:szCs w:val="16"/>
      <w:lang w:eastAsia="zh-CN"/>
    </w:rPr>
  </w:style>
  <w:style w:type="character" w:customStyle="1" w:styleId="a6">
    <w:name w:val="___к__ _ФХФкЕ_ЕгХ Ък__"/>
    <w:basedOn w:val="a0"/>
    <w:uiPriority w:val="99"/>
    <w:semiHidden/>
    <w:rsid w:val="00744D2D"/>
    <w:rPr>
      <w:rFonts w:ascii="Times New Roman" w:hAnsi="Times New Roman" w:cs="Times New Roman"/>
      <w:sz w:val="24"/>
      <w:szCs w:val="24"/>
      <w:lang w:eastAsia="zh-CN"/>
    </w:rPr>
  </w:style>
  <w:style w:type="paragraph" w:customStyle="1" w:styleId="Pa3">
    <w:name w:val="Pa3"/>
    <w:basedOn w:val="a"/>
    <w:next w:val="a"/>
    <w:uiPriority w:val="99"/>
    <w:rsid w:val="001228CB"/>
    <w:pPr>
      <w:autoSpaceDE w:val="0"/>
      <w:autoSpaceDN w:val="0"/>
      <w:adjustRightInd w:val="0"/>
      <w:spacing w:line="201" w:lineRule="atLeast"/>
    </w:pPr>
    <w:rPr>
      <w:rFonts w:ascii="Arial" w:hAnsi="Arial" w:cs="Arial"/>
      <w:lang w:eastAsia="ru-RU"/>
    </w:rPr>
  </w:style>
  <w:style w:type="character" w:customStyle="1" w:styleId="a7">
    <w:name w:val="_______п ____"/>
    <w:basedOn w:val="a0"/>
    <w:uiPriority w:val="10"/>
    <w:rsid w:val="00744D2D"/>
    <w:rPr>
      <w:rFonts w:asciiTheme="majorHAnsi" w:eastAsiaTheme="majorEastAsia" w:hAnsiTheme="majorHAnsi" w:cs="Times New Roman"/>
      <w:b/>
      <w:bCs/>
      <w:kern w:val="28"/>
      <w:sz w:val="32"/>
      <w:szCs w:val="32"/>
      <w:lang w:eastAsia="zh-CN"/>
    </w:rPr>
  </w:style>
  <w:style w:type="paragraph" w:styleId="a8">
    <w:name w:val="Body Text"/>
    <w:basedOn w:val="a"/>
    <w:link w:val="a9"/>
    <w:uiPriority w:val="99"/>
    <w:semiHidden/>
    <w:unhideWhenUsed/>
    <w:rsid w:val="00DC7B19"/>
    <w:pPr>
      <w:spacing w:after="120" w:line="276" w:lineRule="auto"/>
    </w:pPr>
    <w:rPr>
      <w:rFonts w:ascii="Calibri" w:hAnsi="Calibri"/>
      <w:sz w:val="22"/>
      <w:szCs w:val="22"/>
      <w:lang w:eastAsia="ru-RU"/>
    </w:rPr>
  </w:style>
  <w:style w:type="character" w:customStyle="1" w:styleId="a9">
    <w:name w:val="Основной текст Знак"/>
    <w:basedOn w:val="a0"/>
    <w:link w:val="a8"/>
    <w:uiPriority w:val="99"/>
    <w:semiHidden/>
    <w:locked/>
    <w:rsid w:val="00DC7B19"/>
    <w:rPr>
      <w:rFonts w:cs="Times New Roman"/>
    </w:rPr>
  </w:style>
  <w:style w:type="character" w:customStyle="1" w:styleId="aa">
    <w:name w:val="Нижний колонтитул Знак"/>
    <w:basedOn w:val="a0"/>
    <w:link w:val="ab"/>
    <w:uiPriority w:val="99"/>
    <w:locked/>
    <w:rsid w:val="001F379F"/>
    <w:rPr>
      <w:rFonts w:cs="Times New Roman"/>
    </w:rPr>
  </w:style>
  <w:style w:type="paragraph" w:styleId="ab">
    <w:name w:val="footer"/>
    <w:basedOn w:val="a"/>
    <w:link w:val="aa"/>
    <w:uiPriority w:val="99"/>
    <w:unhideWhenUsed/>
    <w:rsid w:val="001F379F"/>
    <w:pPr>
      <w:tabs>
        <w:tab w:val="center" w:pos="4677"/>
        <w:tab w:val="right" w:pos="9355"/>
      </w:tabs>
    </w:pPr>
    <w:rPr>
      <w:rFonts w:ascii="Calibri" w:hAnsi="Calibri"/>
      <w:sz w:val="22"/>
      <w:szCs w:val="22"/>
      <w:lang w:eastAsia="ru-RU"/>
    </w:rPr>
  </w:style>
  <w:style w:type="paragraph" w:styleId="ac">
    <w:name w:val="header"/>
    <w:basedOn w:val="a"/>
    <w:link w:val="ad"/>
    <w:uiPriority w:val="99"/>
    <w:rsid w:val="00DC0541"/>
    <w:pPr>
      <w:tabs>
        <w:tab w:val="center" w:pos="4677"/>
        <w:tab w:val="right" w:pos="9355"/>
      </w:tabs>
    </w:pPr>
    <w:rPr>
      <w:szCs w:val="20"/>
      <w:lang w:eastAsia="ru-RU"/>
    </w:rPr>
  </w:style>
  <w:style w:type="character" w:customStyle="1" w:styleId="ad">
    <w:name w:val="Верхний колонтитул Знак"/>
    <w:basedOn w:val="a0"/>
    <w:link w:val="ac"/>
    <w:locked/>
    <w:rsid w:val="00DC0541"/>
    <w:rPr>
      <w:rFonts w:ascii="Times New Roman" w:hAnsi="Times New Roman" w:cs="Times New Roman"/>
      <w:sz w:val="20"/>
      <w:szCs w:val="20"/>
    </w:rPr>
  </w:style>
  <w:style w:type="character" w:customStyle="1" w:styleId="ae">
    <w:name w:val="__Р”_Р”_ …‘__… _Р__"/>
    <w:basedOn w:val="a0"/>
    <w:uiPriority w:val="99"/>
    <w:semiHidden/>
    <w:rsid w:val="00744D2D"/>
    <w:rPr>
      <w:rFonts w:ascii="Times New Roman" w:hAnsi="Times New Roman" w:cs="Times New Roman"/>
      <w:sz w:val="24"/>
      <w:szCs w:val="24"/>
      <w:lang w:eastAsia="zh-CN"/>
    </w:rPr>
  </w:style>
  <w:style w:type="character" w:customStyle="1" w:styleId="12">
    <w:name w:val="Текст сноски Знак1"/>
    <w:basedOn w:val="a0"/>
    <w:link w:val="af"/>
    <w:semiHidden/>
    <w:locked/>
    <w:rsid w:val="00F94E5F"/>
    <w:rPr>
      <w:rFonts w:ascii="Times New Roman" w:hAnsi="Times New Roman" w:cs="Times New Roman"/>
    </w:rPr>
  </w:style>
  <w:style w:type="paragraph" w:styleId="af">
    <w:name w:val="footnote text"/>
    <w:basedOn w:val="a"/>
    <w:link w:val="12"/>
    <w:uiPriority w:val="99"/>
    <w:semiHidden/>
    <w:rsid w:val="00F94E5F"/>
    <w:pPr>
      <w:spacing w:line="300" w:lineRule="exact"/>
      <w:ind w:firstLine="720"/>
      <w:jc w:val="both"/>
    </w:pPr>
    <w:rPr>
      <w:sz w:val="20"/>
      <w:szCs w:val="20"/>
      <w:lang w:eastAsia="ru-RU"/>
    </w:rPr>
  </w:style>
  <w:style w:type="character" w:customStyle="1" w:styleId="13">
    <w:name w:val="Название Знак1"/>
    <w:basedOn w:val="a0"/>
    <w:link w:val="af0"/>
    <w:uiPriority w:val="99"/>
    <w:locked/>
    <w:rsid w:val="007B0C78"/>
    <w:rPr>
      <w:rFonts w:ascii="Calibri" w:hAnsi="Calibri" w:cs="Times New Roman"/>
      <w:b/>
      <w:bCs/>
      <w:sz w:val="28"/>
      <w:szCs w:val="28"/>
    </w:rPr>
  </w:style>
  <w:style w:type="paragraph" w:styleId="af0">
    <w:name w:val="Title"/>
    <w:basedOn w:val="a"/>
    <w:link w:val="13"/>
    <w:uiPriority w:val="99"/>
    <w:qFormat/>
    <w:rsid w:val="007B0C78"/>
    <w:pPr>
      <w:numPr>
        <w:ilvl w:val="12"/>
      </w:numPr>
      <w:jc w:val="center"/>
    </w:pPr>
    <w:rPr>
      <w:rFonts w:ascii="Calibri" w:hAnsi="Calibri"/>
      <w:b/>
      <w:bCs/>
      <w:sz w:val="28"/>
      <w:szCs w:val="28"/>
      <w:lang w:eastAsia="ru-RU"/>
    </w:rPr>
  </w:style>
  <w:style w:type="character" w:customStyle="1" w:styleId="af1">
    <w:name w:val="__ЌоКЌо_ ÷л__÷ цЌЪ_"/>
    <w:basedOn w:val="a0"/>
    <w:uiPriority w:val="99"/>
    <w:semiHidden/>
    <w:rsid w:val="00744D2D"/>
    <w:rPr>
      <w:rFonts w:ascii="Times New Roman" w:hAnsi="Times New Roman" w:cs="Times New Roman"/>
      <w:sz w:val="24"/>
      <w:szCs w:val="24"/>
      <w:lang w:eastAsia="zh-CN"/>
    </w:rPr>
  </w:style>
  <w:style w:type="character" w:customStyle="1" w:styleId="af2">
    <w:name w:val="______ _оіо_Г_Г№і ____"/>
    <w:basedOn w:val="a0"/>
    <w:uiPriority w:val="99"/>
    <w:semiHidden/>
    <w:rsid w:val="00744D2D"/>
    <w:rPr>
      <w:rFonts w:ascii="Times New Roman" w:hAnsi="Times New Roman" w:cs="Times New Roman"/>
      <w:sz w:val="24"/>
      <w:szCs w:val="24"/>
      <w:lang w:eastAsia="zh-CN"/>
    </w:rPr>
  </w:style>
  <w:style w:type="paragraph" w:customStyle="1" w:styleId="Pa23">
    <w:name w:val="Pa23"/>
    <w:basedOn w:val="a"/>
    <w:next w:val="a"/>
    <w:uiPriority w:val="99"/>
    <w:rsid w:val="008C30A1"/>
    <w:pPr>
      <w:autoSpaceDE w:val="0"/>
      <w:autoSpaceDN w:val="0"/>
      <w:adjustRightInd w:val="0"/>
      <w:spacing w:line="181" w:lineRule="atLeast"/>
    </w:pPr>
    <w:rPr>
      <w:rFonts w:ascii="Arial" w:hAnsi="Arial" w:cs="Arial"/>
      <w:lang w:eastAsia="ru-RU"/>
    </w:rPr>
  </w:style>
  <w:style w:type="paragraph" w:styleId="32">
    <w:name w:val="Body Text Indent 3"/>
    <w:basedOn w:val="a"/>
    <w:link w:val="33"/>
    <w:uiPriority w:val="99"/>
    <w:semiHidden/>
    <w:unhideWhenUsed/>
    <w:rsid w:val="000620F9"/>
    <w:pPr>
      <w:spacing w:after="120"/>
      <w:ind w:left="283"/>
    </w:pPr>
    <w:rPr>
      <w:sz w:val="16"/>
      <w:szCs w:val="16"/>
    </w:rPr>
  </w:style>
  <w:style w:type="character" w:customStyle="1" w:styleId="33">
    <w:name w:val="Основной текст с отступом 3 Знак"/>
    <w:basedOn w:val="a0"/>
    <w:link w:val="32"/>
    <w:uiPriority w:val="99"/>
    <w:semiHidden/>
    <w:locked/>
    <w:rsid w:val="000620F9"/>
    <w:rPr>
      <w:rFonts w:cs="Times New Roman"/>
      <w:sz w:val="16"/>
      <w:szCs w:val="16"/>
    </w:rPr>
  </w:style>
  <w:style w:type="character" w:styleId="af3">
    <w:name w:val="Hyperlink"/>
    <w:basedOn w:val="a0"/>
    <w:uiPriority w:val="99"/>
    <w:unhideWhenUsed/>
    <w:rsid w:val="004B7712"/>
    <w:rPr>
      <w:rFonts w:cs="Times New Roman"/>
      <w:color w:val="0000FF"/>
      <w:u w:val="single"/>
    </w:rPr>
  </w:style>
  <w:style w:type="paragraph" w:styleId="34">
    <w:name w:val="Body Text 3"/>
    <w:basedOn w:val="a"/>
    <w:link w:val="35"/>
    <w:uiPriority w:val="99"/>
    <w:rsid w:val="00E55777"/>
    <w:pPr>
      <w:spacing w:line="360" w:lineRule="auto"/>
      <w:jc w:val="both"/>
    </w:pPr>
    <w:rPr>
      <w:b/>
      <w:bCs/>
      <w:szCs w:val="20"/>
      <w:lang w:eastAsia="ru-RU"/>
    </w:rPr>
  </w:style>
  <w:style w:type="character" w:customStyle="1" w:styleId="35">
    <w:name w:val="Основной текст 3 Знак"/>
    <w:basedOn w:val="a0"/>
    <w:link w:val="34"/>
    <w:locked/>
    <w:rsid w:val="00E55777"/>
    <w:rPr>
      <w:rFonts w:ascii="Times New Roman" w:hAnsi="Times New Roman" w:cs="Times New Roman"/>
      <w:b/>
      <w:bCs/>
      <w:sz w:val="20"/>
      <w:szCs w:val="20"/>
    </w:rPr>
  </w:style>
  <w:style w:type="character" w:customStyle="1" w:styleId="af4">
    <w:name w:val="Название Знак"/>
    <w:basedOn w:val="a0"/>
    <w:uiPriority w:val="99"/>
    <w:rsid w:val="00744D2D"/>
    <w:rPr>
      <w:rFonts w:asciiTheme="majorHAnsi" w:eastAsiaTheme="majorEastAsia" w:hAnsiTheme="majorHAnsi" w:cstheme="majorBidi"/>
      <w:b/>
      <w:bCs/>
      <w:kern w:val="28"/>
      <w:sz w:val="32"/>
      <w:szCs w:val="32"/>
      <w:lang w:eastAsia="zh-CN"/>
    </w:rPr>
  </w:style>
  <w:style w:type="character" w:customStyle="1" w:styleId="af5">
    <w:name w:val="__кФ_кФ_ ЕС__Е _ ФЕ_ЕгЂФЦ Ък__"/>
    <w:basedOn w:val="a0"/>
    <w:uiPriority w:val="99"/>
    <w:semiHidden/>
    <w:rsid w:val="00744D2D"/>
    <w:rPr>
      <w:rFonts w:ascii="Times New Roman" w:hAnsi="Times New Roman" w:cs="Times New Roman"/>
      <w:sz w:val="24"/>
      <w:szCs w:val="24"/>
      <w:lang w:eastAsia="zh-CN"/>
    </w:rPr>
  </w:style>
  <w:style w:type="character" w:customStyle="1" w:styleId="af6">
    <w:name w:val="___Р__ _”•”Р…_…Л• _Р__"/>
    <w:basedOn w:val="a0"/>
    <w:uiPriority w:val="99"/>
    <w:semiHidden/>
    <w:rsid w:val="00744D2D"/>
    <w:rPr>
      <w:rFonts w:ascii="Times New Roman" w:hAnsi="Times New Roman" w:cs="Times New Roman"/>
      <w:sz w:val="24"/>
      <w:szCs w:val="24"/>
      <w:lang w:eastAsia="zh-CN"/>
    </w:rPr>
  </w:style>
  <w:style w:type="character" w:customStyle="1" w:styleId="Y">
    <w:name w:val="_Х_Y___ _ФЂФ_ƒ_ƒЖЂ ____"/>
    <w:basedOn w:val="a0"/>
    <w:uiPriority w:val="99"/>
    <w:semiHidden/>
    <w:rsid w:val="00744D2D"/>
    <w:rPr>
      <w:rFonts w:ascii="Times New Roman" w:hAnsi="Times New Roman" w:cs="Times New Roman"/>
      <w:sz w:val="24"/>
      <w:szCs w:val="24"/>
      <w:lang w:eastAsia="zh-CN"/>
    </w:rPr>
  </w:style>
  <w:style w:type="character" w:customStyle="1" w:styleId="Y0">
    <w:name w:val="_п_Y___ _оіо_Г_Г№і ____"/>
    <w:basedOn w:val="a0"/>
    <w:uiPriority w:val="99"/>
    <w:semiHidden/>
    <w:rsid w:val="00744D2D"/>
    <w:rPr>
      <w:rFonts w:ascii="Times New Roman" w:hAnsi="Times New Roman" w:cs="Times New Roman"/>
      <w:sz w:val="24"/>
      <w:szCs w:val="24"/>
      <w:lang w:eastAsia="zh-CN"/>
    </w:rPr>
  </w:style>
  <w:style w:type="character" w:styleId="af7">
    <w:name w:val="footnote reference"/>
    <w:basedOn w:val="a0"/>
    <w:uiPriority w:val="99"/>
    <w:semiHidden/>
    <w:rsid w:val="00F94E5F"/>
    <w:rPr>
      <w:rFonts w:cs="Times New Roman"/>
      <w:vertAlign w:val="superscript"/>
    </w:rPr>
  </w:style>
  <w:style w:type="character" w:customStyle="1" w:styleId="Y1">
    <w:name w:val="_‘_YР__ _”•”Р…_…Л• _Р__"/>
    <w:basedOn w:val="a0"/>
    <w:uiPriority w:val="99"/>
    <w:semiHidden/>
    <w:rsid w:val="00744D2D"/>
    <w:rPr>
      <w:rFonts w:ascii="Times New Roman" w:hAnsi="Times New Roman" w:cs="Times New Roman"/>
      <w:sz w:val="24"/>
      <w:szCs w:val="24"/>
      <w:lang w:eastAsia="zh-CN"/>
    </w:rPr>
  </w:style>
  <w:style w:type="paragraph" w:customStyle="1" w:styleId="Pa27">
    <w:name w:val="Pa27"/>
    <w:basedOn w:val="a"/>
    <w:next w:val="a"/>
    <w:uiPriority w:val="99"/>
    <w:rsid w:val="00FF2C09"/>
    <w:pPr>
      <w:autoSpaceDE w:val="0"/>
      <w:autoSpaceDN w:val="0"/>
      <w:adjustRightInd w:val="0"/>
      <w:spacing w:line="181" w:lineRule="atLeast"/>
    </w:pPr>
    <w:rPr>
      <w:rFonts w:ascii="Arial" w:hAnsi="Arial" w:cs="Arial"/>
      <w:lang w:eastAsia="ru-RU"/>
    </w:rPr>
  </w:style>
  <w:style w:type="paragraph" w:styleId="af8">
    <w:name w:val="Balloon Text"/>
    <w:basedOn w:val="a"/>
    <w:link w:val="af9"/>
    <w:uiPriority w:val="99"/>
    <w:semiHidden/>
    <w:unhideWhenUsed/>
    <w:rsid w:val="00276F16"/>
    <w:rPr>
      <w:rFonts w:ascii="Tahoma" w:hAnsi="Tahoma" w:cs="Tahoma"/>
      <w:sz w:val="16"/>
      <w:szCs w:val="16"/>
    </w:rPr>
  </w:style>
  <w:style w:type="character" w:customStyle="1" w:styleId="af9">
    <w:name w:val="Текст выноски Знак"/>
    <w:basedOn w:val="a0"/>
    <w:link w:val="af8"/>
    <w:uiPriority w:val="99"/>
    <w:semiHidden/>
    <w:locked/>
    <w:rsid w:val="00276F16"/>
    <w:rPr>
      <w:rFonts w:ascii="Tahoma" w:hAnsi="Tahoma" w:cs="Tahoma"/>
      <w:sz w:val="16"/>
      <w:szCs w:val="16"/>
    </w:rPr>
  </w:style>
  <w:style w:type="paragraph" w:customStyle="1" w:styleId="Pa28">
    <w:name w:val="Pa28"/>
    <w:basedOn w:val="a"/>
    <w:next w:val="a"/>
    <w:uiPriority w:val="99"/>
    <w:rsid w:val="00FF2C09"/>
    <w:pPr>
      <w:autoSpaceDE w:val="0"/>
      <w:autoSpaceDN w:val="0"/>
      <w:adjustRightInd w:val="0"/>
      <w:spacing w:line="181" w:lineRule="atLeast"/>
    </w:pPr>
    <w:rPr>
      <w:rFonts w:ascii="Arial" w:hAnsi="Arial" w:cs="Arial"/>
      <w:lang w:eastAsia="ru-RU"/>
    </w:rPr>
  </w:style>
  <w:style w:type="paragraph" w:customStyle="1" w:styleId="310">
    <w:name w:val="___Ф__Ф_ _Ђ___ _ Ф___ «Ф_ 31"/>
    <w:basedOn w:val="a"/>
    <w:rsid w:val="00E55777"/>
    <w:pPr>
      <w:suppressAutoHyphens/>
      <w:spacing w:line="360" w:lineRule="auto"/>
      <w:ind w:firstLine="720"/>
      <w:jc w:val="both"/>
    </w:pPr>
    <w:rPr>
      <w:lang w:eastAsia="ar-SA"/>
    </w:rPr>
  </w:style>
  <w:style w:type="paragraph" w:customStyle="1" w:styleId="14">
    <w:name w:val="_______1"/>
    <w:rsid w:val="00120927"/>
    <w:pPr>
      <w:widowControl w:val="0"/>
      <w:suppressAutoHyphens/>
      <w:spacing w:line="256" w:lineRule="auto"/>
      <w:ind w:firstLine="840"/>
    </w:pPr>
    <w:rPr>
      <w:rFonts w:ascii="Times New Roman" w:hAnsi="Times New Roman" w:cs="Times New Roman"/>
      <w:sz w:val="28"/>
      <w:lang w:eastAsia="ar-SA"/>
    </w:rPr>
  </w:style>
  <w:style w:type="paragraph" w:customStyle="1" w:styleId="311">
    <w:name w:val="___Ф__Ф_ _Ђ___ 31"/>
    <w:basedOn w:val="a"/>
    <w:rsid w:val="00276F16"/>
    <w:pPr>
      <w:suppressAutoHyphens/>
      <w:jc w:val="center"/>
    </w:pPr>
    <w:rPr>
      <w:sz w:val="16"/>
      <w:lang w:eastAsia="ar-SA"/>
    </w:rPr>
  </w:style>
  <w:style w:type="character" w:customStyle="1" w:styleId="afa">
    <w:name w:val="Основной текст с отступом Знак"/>
    <w:basedOn w:val="a0"/>
    <w:uiPriority w:val="99"/>
    <w:semiHidden/>
    <w:rsid w:val="00744D2D"/>
    <w:rPr>
      <w:rFonts w:ascii="Times New Roman" w:hAnsi="Times New Roman" w:cs="Times New Roman"/>
      <w:sz w:val="24"/>
      <w:szCs w:val="24"/>
      <w:lang w:eastAsia="zh-CN"/>
    </w:rPr>
  </w:style>
  <w:style w:type="character" w:customStyle="1" w:styleId="afb">
    <w:name w:val="_ЦТФЙТФО ШМРЦШ Ц ФШЦШЧХФУ аТИР"/>
    <w:basedOn w:val="a0"/>
    <w:uiPriority w:val="99"/>
    <w:semiHidden/>
    <w:rsid w:val="00744D2D"/>
    <w:rPr>
      <w:rFonts w:ascii="Times New Roman" w:hAnsi="Times New Roman" w:cs="Times New Roman"/>
      <w:sz w:val="24"/>
      <w:szCs w:val="24"/>
      <w:lang w:eastAsia="zh-CN"/>
    </w:rPr>
  </w:style>
  <w:style w:type="character" w:customStyle="1" w:styleId="afc">
    <w:name w:val="_–’”д’”_ чќ_–ч – ”ч–ч—•”“ И’ц_"/>
    <w:basedOn w:val="a0"/>
    <w:uiPriority w:val="99"/>
    <w:semiHidden/>
    <w:rsid w:val="00744D2D"/>
    <w:rPr>
      <w:rFonts w:ascii="Times New Roman" w:hAnsi="Times New Roman" w:cs="Times New Roman"/>
      <w:sz w:val="24"/>
      <w:szCs w:val="24"/>
      <w:lang w:eastAsia="zh-CN"/>
    </w:rPr>
  </w:style>
  <w:style w:type="character" w:customStyle="1" w:styleId="afd">
    <w:name w:val="__ЌоКЌо_ ÷л__÷ _ о÷_÷Діос цЌЪ_"/>
    <w:basedOn w:val="a0"/>
    <w:uiPriority w:val="99"/>
    <w:semiHidden/>
    <w:rsid w:val="00744D2D"/>
    <w:rPr>
      <w:rFonts w:ascii="Times New Roman" w:hAnsi="Times New Roman" w:cs="Times New Roman"/>
      <w:sz w:val="24"/>
      <w:szCs w:val="24"/>
      <w:lang w:eastAsia="zh-CN"/>
    </w:rPr>
  </w:style>
  <w:style w:type="paragraph" w:styleId="afe">
    <w:name w:val="List Paragraph"/>
    <w:basedOn w:val="a"/>
    <w:uiPriority w:val="34"/>
    <w:qFormat/>
    <w:rsid w:val="00585189"/>
    <w:pPr>
      <w:spacing w:after="200" w:line="276" w:lineRule="auto"/>
      <w:ind w:left="720"/>
      <w:contextualSpacing/>
    </w:pPr>
    <w:rPr>
      <w:rFonts w:ascii="Calibri" w:hAnsi="Calibri"/>
      <w:sz w:val="22"/>
      <w:szCs w:val="22"/>
      <w:lang w:eastAsia="ru-RU"/>
    </w:rPr>
  </w:style>
  <w:style w:type="character" w:customStyle="1" w:styleId="A90">
    <w:name w:val="A9"/>
    <w:uiPriority w:val="99"/>
    <w:rsid w:val="00FF2C09"/>
    <w:rPr>
      <w:color w:val="000000"/>
      <w:sz w:val="14"/>
    </w:rPr>
  </w:style>
  <w:style w:type="paragraph" w:customStyle="1" w:styleId="Pa19">
    <w:name w:val="Pa19"/>
    <w:basedOn w:val="a"/>
    <w:next w:val="a"/>
    <w:uiPriority w:val="99"/>
    <w:rsid w:val="00FF2C09"/>
    <w:pPr>
      <w:autoSpaceDE w:val="0"/>
      <w:autoSpaceDN w:val="0"/>
      <w:adjustRightInd w:val="0"/>
      <w:spacing w:line="181" w:lineRule="atLeast"/>
    </w:pPr>
    <w:rPr>
      <w:rFonts w:ascii="Arial" w:hAnsi="Arial" w:cs="Arial"/>
      <w:lang w:eastAsia="ru-RU"/>
    </w:rPr>
  </w:style>
  <w:style w:type="table" w:styleId="aff">
    <w:name w:val="Table Grid"/>
    <w:basedOn w:val="a1"/>
    <w:uiPriority w:val="39"/>
    <w:rsid w:val="00F04D69"/>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0">
    <w:name w:val="__Р”_Р”_ …‘__… _ ”…_…Л«”– _Р__"/>
    <w:basedOn w:val="a0"/>
    <w:uiPriority w:val="99"/>
    <w:semiHidden/>
    <w:rsid w:val="00744D2D"/>
    <w:rPr>
      <w:rFonts w:ascii="Times New Roman" w:hAnsi="Times New Roman" w:cs="Times New Roman"/>
      <w:sz w:val="24"/>
      <w:szCs w:val="24"/>
      <w:lang w:eastAsia="zh-CN"/>
    </w:rPr>
  </w:style>
  <w:style w:type="paragraph" w:customStyle="1" w:styleId="21">
    <w:name w:val="___Ф__Ф_ _Ђ___ _ Ф___ «Ф_ 21"/>
    <w:basedOn w:val="a"/>
    <w:rsid w:val="00A470E6"/>
    <w:pPr>
      <w:suppressAutoHyphens/>
      <w:spacing w:line="360" w:lineRule="auto"/>
      <w:ind w:firstLine="540"/>
      <w:jc w:val="both"/>
    </w:pPr>
    <w:rPr>
      <w:sz w:val="28"/>
      <w:lang w:eastAsia="ar-SA"/>
    </w:rPr>
  </w:style>
  <w:style w:type="character" w:customStyle="1" w:styleId="aff1">
    <w:name w:val="Текст сноски Знак"/>
    <w:basedOn w:val="a0"/>
    <w:uiPriority w:val="99"/>
    <w:semiHidden/>
    <w:rsid w:val="00744D2D"/>
    <w:rPr>
      <w:rFonts w:ascii="Times New Roman" w:hAnsi="Times New Roman" w:cs="Times New Roman"/>
      <w:sz w:val="24"/>
      <w:szCs w:val="24"/>
      <w:lang w:eastAsia="zh-CN"/>
    </w:rPr>
  </w:style>
  <w:style w:type="character" w:customStyle="1" w:styleId="aff2">
    <w:name w:val="’МРЦШ ЦТФЦРП аТИР"/>
    <w:basedOn w:val="a0"/>
    <w:uiPriority w:val="99"/>
    <w:semiHidden/>
    <w:rsid w:val="00744D2D"/>
    <w:rPr>
      <w:rFonts w:ascii="Times New Roman" w:hAnsi="Times New Roman" w:cs="Times New Roman"/>
      <w:sz w:val="24"/>
      <w:szCs w:val="24"/>
      <w:lang w:eastAsia="zh-CN"/>
    </w:rPr>
  </w:style>
  <w:style w:type="character" w:customStyle="1" w:styleId="aff3">
    <w:name w:val="Ќќ_–ч –’”–__ И’ц_"/>
    <w:basedOn w:val="a0"/>
    <w:uiPriority w:val="99"/>
    <w:semiHidden/>
    <w:rsid w:val="00744D2D"/>
    <w:rPr>
      <w:rFonts w:ascii="Times New Roman" w:hAnsi="Times New Roman" w:cs="Times New Roman"/>
      <w:sz w:val="24"/>
      <w:szCs w:val="24"/>
      <w:lang w:eastAsia="zh-CN"/>
    </w:rPr>
  </w:style>
  <w:style w:type="character" w:customStyle="1" w:styleId="aff4">
    <w:name w:val="кл__÷ _Ќо___ цЌЪ_"/>
    <w:basedOn w:val="a0"/>
    <w:uiPriority w:val="99"/>
    <w:semiHidden/>
    <w:rsid w:val="00744D2D"/>
    <w:rPr>
      <w:rFonts w:ascii="Times New Roman" w:hAnsi="Times New Roman" w:cs="Times New Roman"/>
      <w:sz w:val="24"/>
      <w:szCs w:val="24"/>
      <w:lang w:eastAsia="zh-CN"/>
    </w:rPr>
  </w:style>
  <w:style w:type="character" w:customStyle="1" w:styleId="aff5">
    <w:name w:val="РС__Е _кФ___ Ък__"/>
    <w:basedOn w:val="a0"/>
    <w:uiPriority w:val="99"/>
    <w:semiHidden/>
    <w:rsid w:val="00744D2D"/>
    <w:rPr>
      <w:rFonts w:ascii="Times New Roman" w:hAnsi="Times New Roman" w:cs="Times New Roman"/>
      <w:sz w:val="24"/>
      <w:szCs w:val="24"/>
      <w:lang w:eastAsia="zh-CN"/>
    </w:rPr>
  </w:style>
  <w:style w:type="paragraph" w:customStyle="1" w:styleId="Pa22">
    <w:name w:val="Pa22"/>
    <w:basedOn w:val="a"/>
    <w:next w:val="a"/>
    <w:uiPriority w:val="99"/>
    <w:rsid w:val="008C30A1"/>
    <w:pPr>
      <w:autoSpaceDE w:val="0"/>
      <w:autoSpaceDN w:val="0"/>
      <w:adjustRightInd w:val="0"/>
      <w:spacing w:line="181" w:lineRule="atLeast"/>
    </w:pPr>
    <w:rPr>
      <w:rFonts w:ascii="Arial" w:hAnsi="Arial" w:cs="Arial"/>
      <w:lang w:eastAsia="ru-RU"/>
    </w:rPr>
  </w:style>
  <w:style w:type="paragraph" w:customStyle="1" w:styleId="Pa18">
    <w:name w:val="Pa18"/>
    <w:basedOn w:val="a"/>
    <w:next w:val="a"/>
    <w:uiPriority w:val="99"/>
    <w:rsid w:val="00CC154F"/>
    <w:pPr>
      <w:autoSpaceDE w:val="0"/>
      <w:autoSpaceDN w:val="0"/>
      <w:adjustRightInd w:val="0"/>
      <w:spacing w:line="181" w:lineRule="atLeast"/>
    </w:pPr>
    <w:rPr>
      <w:rFonts w:ascii="Arial" w:hAnsi="Arial" w:cs="Arial"/>
      <w:lang w:eastAsia="ru-RU"/>
    </w:rPr>
  </w:style>
  <w:style w:type="paragraph" w:customStyle="1" w:styleId="Pa10">
    <w:name w:val="Pa10"/>
    <w:basedOn w:val="a"/>
    <w:next w:val="a"/>
    <w:uiPriority w:val="99"/>
    <w:rsid w:val="00015216"/>
    <w:pPr>
      <w:autoSpaceDE w:val="0"/>
      <w:autoSpaceDN w:val="0"/>
      <w:adjustRightInd w:val="0"/>
      <w:spacing w:line="181" w:lineRule="atLeast"/>
    </w:pPr>
    <w:rPr>
      <w:rFonts w:ascii="Arial" w:hAnsi="Arial" w:cs="Arial"/>
      <w:lang w:eastAsia="ru-RU"/>
    </w:rPr>
  </w:style>
  <w:style w:type="character" w:customStyle="1" w:styleId="A12">
    <w:name w:val="A12"/>
    <w:uiPriority w:val="99"/>
    <w:rsid w:val="00FF2C09"/>
    <w:rPr>
      <w:color w:val="000000"/>
      <w:sz w:val="14"/>
    </w:rPr>
  </w:style>
  <w:style w:type="character" w:customStyle="1" w:styleId="A80">
    <w:name w:val="A8"/>
    <w:uiPriority w:val="99"/>
    <w:rsid w:val="00456D19"/>
    <w:rPr>
      <w:color w:val="000000"/>
      <w:sz w:val="14"/>
    </w:rPr>
  </w:style>
  <w:style w:type="paragraph" w:customStyle="1" w:styleId="Pa24">
    <w:name w:val="Pa24"/>
    <w:basedOn w:val="a"/>
    <w:next w:val="a"/>
    <w:uiPriority w:val="99"/>
    <w:rsid w:val="00456D19"/>
    <w:pPr>
      <w:autoSpaceDE w:val="0"/>
      <w:autoSpaceDN w:val="0"/>
      <w:adjustRightInd w:val="0"/>
      <w:spacing w:line="161" w:lineRule="atLeast"/>
    </w:pPr>
    <w:rPr>
      <w:rFonts w:ascii="Arial" w:hAnsi="Arial" w:cs="Arial"/>
      <w:lang w:eastAsia="ru-RU"/>
    </w:rPr>
  </w:style>
  <w:style w:type="character" w:customStyle="1" w:styleId="FontStyle38">
    <w:name w:val="Font Style38"/>
    <w:basedOn w:val="a0"/>
    <w:uiPriority w:val="99"/>
    <w:rsid w:val="008A3547"/>
    <w:rPr>
      <w:rFonts w:ascii="Times New Roman" w:hAnsi="Times New Roman" w:cs="Times New Roman"/>
      <w:b/>
      <w:bCs/>
      <w:sz w:val="22"/>
      <w:szCs w:val="22"/>
    </w:rPr>
  </w:style>
  <w:style w:type="paragraph" w:customStyle="1" w:styleId="Pa30">
    <w:name w:val="Pa30"/>
    <w:basedOn w:val="a"/>
    <w:next w:val="a"/>
    <w:uiPriority w:val="99"/>
    <w:rsid w:val="00FD42B4"/>
    <w:pPr>
      <w:autoSpaceDE w:val="0"/>
      <w:autoSpaceDN w:val="0"/>
      <w:adjustRightInd w:val="0"/>
      <w:spacing w:line="181" w:lineRule="atLeast"/>
    </w:pPr>
    <w:rPr>
      <w:rFonts w:ascii="Arial" w:hAnsi="Arial" w:cs="Arial"/>
      <w:lang w:eastAsia="ru-RU"/>
    </w:rPr>
  </w:style>
  <w:style w:type="paragraph" w:customStyle="1" w:styleId="Pa15">
    <w:name w:val="Pa15"/>
    <w:basedOn w:val="a"/>
    <w:next w:val="a"/>
    <w:uiPriority w:val="99"/>
    <w:rsid w:val="008B3291"/>
    <w:pPr>
      <w:autoSpaceDE w:val="0"/>
      <w:autoSpaceDN w:val="0"/>
      <w:adjustRightInd w:val="0"/>
      <w:spacing w:line="201" w:lineRule="atLeast"/>
    </w:pPr>
    <w:rPr>
      <w:rFonts w:ascii="Arial" w:hAnsi="Arial" w:cs="Arial"/>
      <w:lang w:eastAsia="ru-RU"/>
    </w:rPr>
  </w:style>
  <w:style w:type="paragraph" w:customStyle="1" w:styleId="Default">
    <w:name w:val="Default"/>
    <w:rsid w:val="00C51B00"/>
    <w:pPr>
      <w:autoSpaceDE w:val="0"/>
      <w:autoSpaceDN w:val="0"/>
      <w:adjustRightInd w:val="0"/>
    </w:pPr>
    <w:rPr>
      <w:rFonts w:ascii="Arial" w:hAnsi="Arial" w:cs="Arial"/>
      <w:color w:val="000000"/>
      <w:sz w:val="24"/>
      <w:szCs w:val="24"/>
    </w:rPr>
  </w:style>
  <w:style w:type="paragraph" w:customStyle="1" w:styleId="Pa13">
    <w:name w:val="Pa13"/>
    <w:basedOn w:val="Default"/>
    <w:next w:val="Default"/>
    <w:uiPriority w:val="99"/>
    <w:rsid w:val="00C51B00"/>
    <w:pPr>
      <w:spacing w:line="181" w:lineRule="atLeast"/>
    </w:pPr>
    <w:rPr>
      <w:color w:val="auto"/>
    </w:rPr>
  </w:style>
  <w:style w:type="paragraph" w:customStyle="1" w:styleId="Pa16">
    <w:name w:val="Pa16"/>
    <w:basedOn w:val="Default"/>
    <w:next w:val="Default"/>
    <w:uiPriority w:val="99"/>
    <w:rsid w:val="00C51B00"/>
    <w:pPr>
      <w:spacing w:line="181" w:lineRule="atLeast"/>
    </w:pPr>
    <w:rPr>
      <w:color w:val="auto"/>
    </w:rPr>
  </w:style>
  <w:style w:type="paragraph" w:customStyle="1" w:styleId="Pa7">
    <w:name w:val="Pa7"/>
    <w:basedOn w:val="Default"/>
    <w:next w:val="Default"/>
    <w:uiPriority w:val="99"/>
    <w:rsid w:val="00C51B00"/>
    <w:pPr>
      <w:spacing w:line="241" w:lineRule="atLeast"/>
    </w:pPr>
    <w:rPr>
      <w:color w:val="auto"/>
    </w:rPr>
  </w:style>
  <w:style w:type="character" w:customStyle="1" w:styleId="A40">
    <w:name w:val="A4"/>
    <w:uiPriority w:val="99"/>
    <w:rsid w:val="00C51B00"/>
    <w:rPr>
      <w:b/>
      <w:color w:val="000000"/>
      <w:sz w:val="20"/>
    </w:rPr>
  </w:style>
  <w:style w:type="paragraph" w:customStyle="1" w:styleId="Pa17">
    <w:name w:val="Pa17"/>
    <w:basedOn w:val="Default"/>
    <w:next w:val="Default"/>
    <w:uiPriority w:val="99"/>
    <w:rsid w:val="00C51B00"/>
    <w:pPr>
      <w:spacing w:line="181" w:lineRule="atLeast"/>
    </w:pPr>
    <w:rPr>
      <w:color w:val="auto"/>
    </w:rPr>
  </w:style>
  <w:style w:type="paragraph" w:customStyle="1" w:styleId="ConsPlusNormal">
    <w:name w:val="ConsPlusNormal"/>
    <w:rsid w:val="008B48F5"/>
    <w:pPr>
      <w:widowControl w:val="0"/>
      <w:autoSpaceDE w:val="0"/>
      <w:autoSpaceDN w:val="0"/>
    </w:pPr>
    <w:rPr>
      <w:sz w:val="22"/>
    </w:rPr>
  </w:style>
  <w:style w:type="character" w:customStyle="1" w:styleId="A50">
    <w:name w:val="A5"/>
    <w:uiPriority w:val="99"/>
    <w:rsid w:val="008E14B4"/>
    <w:rPr>
      <w:color w:val="000000"/>
      <w:sz w:val="18"/>
    </w:rPr>
  </w:style>
  <w:style w:type="paragraph" w:customStyle="1" w:styleId="Pa36">
    <w:name w:val="Pa36"/>
    <w:basedOn w:val="Default"/>
    <w:next w:val="Default"/>
    <w:uiPriority w:val="99"/>
    <w:rsid w:val="008E14B4"/>
    <w:pPr>
      <w:spacing w:line="181" w:lineRule="atLeast"/>
    </w:pPr>
    <w:rPr>
      <w:color w:val="auto"/>
    </w:rPr>
  </w:style>
  <w:style w:type="character" w:customStyle="1" w:styleId="2">
    <w:name w:val="___Ф__Ф_ _Ђ___ (2)_"/>
    <w:link w:val="20"/>
    <w:locked/>
    <w:rsid w:val="0022626F"/>
    <w:rPr>
      <w:shd w:val="clear" w:color="auto" w:fill="FFFFFF"/>
    </w:rPr>
  </w:style>
  <w:style w:type="paragraph" w:customStyle="1" w:styleId="20">
    <w:name w:val="___Ф__Ф_ _Ђ___ (2)"/>
    <w:basedOn w:val="a"/>
    <w:link w:val="2"/>
    <w:rsid w:val="0022626F"/>
    <w:pPr>
      <w:shd w:val="clear" w:color="auto" w:fill="FFFFFF"/>
      <w:spacing w:line="370" w:lineRule="exact"/>
    </w:pPr>
    <w:rPr>
      <w:rFonts w:ascii="Calibri" w:hAnsi="Calibri"/>
      <w:sz w:val="20"/>
      <w:szCs w:val="20"/>
      <w:lang w:eastAsia="ru-RU"/>
    </w:rPr>
  </w:style>
  <w:style w:type="paragraph" w:styleId="aff6">
    <w:name w:val="endnote text"/>
    <w:aliases w:val="____4"/>
    <w:basedOn w:val="a"/>
    <w:link w:val="aff7"/>
    <w:uiPriority w:val="99"/>
    <w:semiHidden/>
    <w:rsid w:val="00AC11C1"/>
    <w:rPr>
      <w:rFonts w:ascii="Calibri" w:hAnsi="Calibri"/>
      <w:sz w:val="20"/>
      <w:szCs w:val="20"/>
      <w:lang w:eastAsia="ru-RU"/>
    </w:rPr>
  </w:style>
  <w:style w:type="character" w:customStyle="1" w:styleId="aff7">
    <w:name w:val="Текст концевой сноски Знак"/>
    <w:aliases w:val="____4 Знак"/>
    <w:basedOn w:val="a0"/>
    <w:link w:val="aff6"/>
    <w:semiHidden/>
    <w:locked/>
    <w:rsid w:val="00AC11C1"/>
    <w:rPr>
      <w:rFonts w:cs="Times New Roman"/>
    </w:rPr>
  </w:style>
  <w:style w:type="character" w:customStyle="1" w:styleId="aff8">
    <w:name w:val="Дата Знак"/>
    <w:basedOn w:val="a0"/>
    <w:link w:val="aff9"/>
    <w:uiPriority w:val="99"/>
    <w:semiHidden/>
    <w:locked/>
    <w:rsid w:val="001934A0"/>
    <w:rPr>
      <w:rFonts w:ascii="Times New Roman" w:hAnsi="Times New Roman" w:cs="Times New Roman"/>
      <w:sz w:val="24"/>
      <w:szCs w:val="24"/>
      <w:lang w:eastAsia="zh-CN"/>
    </w:rPr>
  </w:style>
  <w:style w:type="paragraph" w:styleId="aff9">
    <w:name w:val="Date"/>
    <w:basedOn w:val="a"/>
    <w:next w:val="a"/>
    <w:link w:val="aff8"/>
    <w:uiPriority w:val="99"/>
    <w:semiHidden/>
    <w:unhideWhenUsed/>
    <w:rsid w:val="001934A0"/>
  </w:style>
  <w:style w:type="paragraph" w:customStyle="1" w:styleId="p1">
    <w:name w:val="p1"/>
    <w:basedOn w:val="a"/>
    <w:rsid w:val="00BC718F"/>
    <w:rPr>
      <w:rFonts w:ascii="Helvetica" w:hAnsi="Helvetica"/>
      <w:sz w:val="15"/>
      <w:szCs w:val="15"/>
    </w:rPr>
  </w:style>
  <w:style w:type="character" w:styleId="affa">
    <w:name w:val="page number"/>
    <w:basedOn w:val="a0"/>
    <w:uiPriority w:val="99"/>
    <w:semiHidden/>
    <w:unhideWhenUsed/>
    <w:rsid w:val="00DE51DA"/>
    <w:rPr>
      <w:rFonts w:cs="Times New Roman"/>
    </w:rPr>
  </w:style>
  <w:style w:type="character" w:styleId="affb">
    <w:name w:val="annotation reference"/>
    <w:basedOn w:val="a0"/>
    <w:uiPriority w:val="99"/>
    <w:semiHidden/>
    <w:unhideWhenUsed/>
    <w:rsid w:val="00FE6827"/>
    <w:rPr>
      <w:rFonts w:cs="Times New Roman"/>
      <w:sz w:val="18"/>
      <w:szCs w:val="18"/>
    </w:rPr>
  </w:style>
  <w:style w:type="character" w:customStyle="1" w:styleId="15">
    <w:name w:val="Тема примечания Знак1"/>
    <w:basedOn w:val="affc"/>
    <w:link w:val="affd"/>
    <w:uiPriority w:val="99"/>
    <w:semiHidden/>
    <w:locked/>
    <w:rsid w:val="00FE6827"/>
    <w:rPr>
      <w:rFonts w:ascii="Times New Roman" w:hAnsi="Times New Roman" w:cs="Times New Roman"/>
      <w:b/>
      <w:bCs/>
      <w:sz w:val="24"/>
      <w:szCs w:val="24"/>
      <w:lang w:eastAsia="zh-CN"/>
    </w:rPr>
  </w:style>
  <w:style w:type="character" w:customStyle="1" w:styleId="affc">
    <w:name w:val="Текст примечания Знак"/>
    <w:basedOn w:val="a0"/>
    <w:link w:val="affe"/>
    <w:uiPriority w:val="99"/>
    <w:semiHidden/>
    <w:locked/>
    <w:rsid w:val="00FE6827"/>
    <w:rPr>
      <w:rFonts w:ascii="Times New Roman" w:hAnsi="Times New Roman" w:cs="Times New Roman"/>
      <w:sz w:val="24"/>
      <w:szCs w:val="24"/>
      <w:lang w:eastAsia="zh-CN"/>
    </w:rPr>
  </w:style>
  <w:style w:type="paragraph" w:styleId="affe">
    <w:name w:val="annotation text"/>
    <w:basedOn w:val="a"/>
    <w:link w:val="affc"/>
    <w:uiPriority w:val="99"/>
    <w:semiHidden/>
    <w:unhideWhenUsed/>
    <w:rsid w:val="00FE6827"/>
  </w:style>
  <w:style w:type="paragraph" w:styleId="affd">
    <w:name w:val="annotation subject"/>
    <w:basedOn w:val="affe"/>
    <w:next w:val="affe"/>
    <w:link w:val="15"/>
    <w:uiPriority w:val="99"/>
    <w:semiHidden/>
    <w:unhideWhenUsed/>
    <w:rsid w:val="00FE6827"/>
    <w:rPr>
      <w:b/>
      <w:bCs/>
      <w:sz w:val="20"/>
      <w:szCs w:val="20"/>
    </w:rPr>
  </w:style>
  <w:style w:type="character" w:customStyle="1" w:styleId="afff">
    <w:name w:val="РСЦ_ Ђ__ЦСГ_к_§ Ък__"/>
    <w:basedOn w:val="a0"/>
    <w:uiPriority w:val="99"/>
    <w:semiHidden/>
    <w:rsid w:val="00744D2D"/>
    <w:rPr>
      <w:rFonts w:ascii="Times New Roman" w:hAnsi="Times New Roman" w:cs="Times New Roman"/>
      <w:b/>
      <w:bCs/>
      <w:sz w:val="24"/>
      <w:szCs w:val="24"/>
      <w:lang w:eastAsia="zh-CN"/>
    </w:rPr>
  </w:style>
  <w:style w:type="character" w:customStyle="1" w:styleId="36">
    <w:name w:val="__ЌоКЌо_ ÷л__÷ _ о÷_÷Діос 3 цЌЪ_"/>
    <w:basedOn w:val="a0"/>
    <w:uiPriority w:val="99"/>
    <w:semiHidden/>
    <w:rsid w:val="00261C8F"/>
    <w:rPr>
      <w:rFonts w:ascii="Times New Roman" w:hAnsi="Times New Roman" w:cs="Times New Roman"/>
      <w:sz w:val="16"/>
      <w:szCs w:val="16"/>
      <w:lang w:eastAsia="zh-CN"/>
    </w:rPr>
  </w:style>
  <w:style w:type="character" w:customStyle="1" w:styleId="afff0">
    <w:name w:val="Тема примечания Знак"/>
    <w:basedOn w:val="affc"/>
    <w:uiPriority w:val="99"/>
    <w:semiHidden/>
    <w:rsid w:val="00744D2D"/>
    <w:rPr>
      <w:rFonts w:ascii="Times New Roman" w:hAnsi="Times New Roman" w:cs="Times New Roman"/>
      <w:b/>
      <w:bCs/>
      <w:sz w:val="24"/>
      <w:szCs w:val="24"/>
      <w:lang w:eastAsia="zh-CN"/>
    </w:rPr>
  </w:style>
  <w:style w:type="character" w:customStyle="1" w:styleId="afff1">
    <w:name w:val="’МУИ Х_ПУМ÷ИТПІ аТИР"/>
    <w:basedOn w:val="affc"/>
    <w:uiPriority w:val="99"/>
    <w:semiHidden/>
    <w:rsid w:val="00744D2D"/>
    <w:rPr>
      <w:rFonts w:ascii="Times New Roman" w:hAnsi="Times New Roman" w:cs="Times New Roman"/>
      <w:b/>
      <w:bCs/>
      <w:sz w:val="24"/>
      <w:szCs w:val="24"/>
      <w:lang w:eastAsia="zh-CN"/>
    </w:rPr>
  </w:style>
  <w:style w:type="character" w:customStyle="1" w:styleId="afff2">
    <w:name w:val="Ќќ“ц •__“ќЕц’_§ И’ц_"/>
    <w:basedOn w:val="a0"/>
    <w:uiPriority w:val="99"/>
    <w:semiHidden/>
    <w:rsid w:val="00744D2D"/>
    <w:rPr>
      <w:rFonts w:ascii="Times New Roman" w:hAnsi="Times New Roman" w:cs="Times New Roman"/>
      <w:b/>
      <w:bCs/>
      <w:sz w:val="24"/>
      <w:szCs w:val="24"/>
      <w:lang w:eastAsia="zh-CN"/>
    </w:rPr>
  </w:style>
  <w:style w:type="character" w:customStyle="1" w:styleId="afff3">
    <w:name w:val="клсЪ і__сл…ЪЌ_§ цЌЪ_"/>
    <w:basedOn w:val="a0"/>
    <w:uiPriority w:val="99"/>
    <w:semiHidden/>
    <w:rsid w:val="00744D2D"/>
    <w:rPr>
      <w:rFonts w:ascii="Times New Roman" w:hAnsi="Times New Roman" w:cs="Times New Roman"/>
      <w:b/>
      <w:bCs/>
      <w:sz w:val="24"/>
      <w:szCs w:val="24"/>
      <w:lang w:eastAsia="zh-CN"/>
    </w:rPr>
  </w:style>
  <w:style w:type="paragraph" w:styleId="afff4">
    <w:name w:val="Revision"/>
    <w:hidden/>
    <w:uiPriority w:val="99"/>
    <w:semiHidden/>
    <w:rsid w:val="001D7CBE"/>
    <w:rPr>
      <w:rFonts w:ascii="Times New Roman" w:hAnsi="Times New Roman" w:cs="Times New Roman"/>
      <w:sz w:val="24"/>
      <w:szCs w:val="24"/>
      <w:lang w:eastAsia="zh-CN"/>
    </w:rPr>
  </w:style>
  <w:style w:type="character" w:customStyle="1" w:styleId="apple-converted-space">
    <w:name w:val="apple-converted-space"/>
    <w:basedOn w:val="a0"/>
    <w:rsid w:val="00BD5A37"/>
    <w:rPr>
      <w:rFonts w:cs="Times New Roman"/>
    </w:rPr>
  </w:style>
  <w:style w:type="character" w:customStyle="1" w:styleId="blk1">
    <w:name w:val="blk1"/>
    <w:rsid w:val="008B082F"/>
    <w:rPr>
      <w:vanish/>
    </w:rPr>
  </w:style>
  <w:style w:type="character" w:styleId="afff5">
    <w:name w:val="endnote reference"/>
    <w:basedOn w:val="a0"/>
    <w:uiPriority w:val="99"/>
    <w:semiHidden/>
    <w:rsid w:val="00AC11C1"/>
    <w:rPr>
      <w:rFonts w:cs="Times New Roman"/>
      <w:vertAlign w:val="superscript"/>
    </w:rPr>
  </w:style>
  <w:style w:type="paragraph" w:customStyle="1" w:styleId="ConsPlusTitle">
    <w:name w:val="ConsPlusTitle"/>
    <w:uiPriority w:val="99"/>
    <w:rsid w:val="00437842"/>
    <w:pPr>
      <w:widowControl w:val="0"/>
      <w:autoSpaceDE w:val="0"/>
      <w:autoSpaceDN w:val="0"/>
      <w:adjustRightInd w:val="0"/>
    </w:pPr>
    <w:rPr>
      <w:rFonts w:ascii="Arial" w:eastAsiaTheme="minorEastAsia"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1604994914">
      <w:marLeft w:val="0"/>
      <w:marRight w:val="0"/>
      <w:marTop w:val="0"/>
      <w:marBottom w:val="0"/>
      <w:divBdr>
        <w:top w:val="none" w:sz="0" w:space="0" w:color="auto"/>
        <w:left w:val="none" w:sz="0" w:space="0" w:color="auto"/>
        <w:bottom w:val="none" w:sz="0" w:space="0" w:color="auto"/>
        <w:right w:val="none" w:sz="0" w:space="0" w:color="auto"/>
      </w:divBdr>
    </w:div>
    <w:div w:id="1604994915">
      <w:marLeft w:val="0"/>
      <w:marRight w:val="0"/>
      <w:marTop w:val="0"/>
      <w:marBottom w:val="0"/>
      <w:divBdr>
        <w:top w:val="none" w:sz="0" w:space="0" w:color="auto"/>
        <w:left w:val="none" w:sz="0" w:space="0" w:color="auto"/>
        <w:bottom w:val="none" w:sz="0" w:space="0" w:color="auto"/>
        <w:right w:val="none" w:sz="0" w:space="0" w:color="auto"/>
      </w:divBdr>
    </w:div>
    <w:div w:id="1604994916">
      <w:marLeft w:val="0"/>
      <w:marRight w:val="0"/>
      <w:marTop w:val="0"/>
      <w:marBottom w:val="0"/>
      <w:divBdr>
        <w:top w:val="none" w:sz="0" w:space="0" w:color="auto"/>
        <w:left w:val="none" w:sz="0" w:space="0" w:color="auto"/>
        <w:bottom w:val="none" w:sz="0" w:space="0" w:color="auto"/>
        <w:right w:val="none" w:sz="0" w:space="0" w:color="auto"/>
      </w:divBdr>
    </w:div>
    <w:div w:id="1604994917">
      <w:marLeft w:val="0"/>
      <w:marRight w:val="0"/>
      <w:marTop w:val="0"/>
      <w:marBottom w:val="0"/>
      <w:divBdr>
        <w:top w:val="none" w:sz="0" w:space="0" w:color="auto"/>
        <w:left w:val="none" w:sz="0" w:space="0" w:color="auto"/>
        <w:bottom w:val="none" w:sz="0" w:space="0" w:color="auto"/>
        <w:right w:val="none" w:sz="0" w:space="0" w:color="auto"/>
      </w:divBdr>
    </w:div>
    <w:div w:id="1604994918">
      <w:marLeft w:val="0"/>
      <w:marRight w:val="0"/>
      <w:marTop w:val="0"/>
      <w:marBottom w:val="0"/>
      <w:divBdr>
        <w:top w:val="none" w:sz="0" w:space="0" w:color="auto"/>
        <w:left w:val="none" w:sz="0" w:space="0" w:color="auto"/>
        <w:bottom w:val="none" w:sz="0" w:space="0" w:color="auto"/>
        <w:right w:val="none" w:sz="0" w:space="0" w:color="auto"/>
      </w:divBdr>
    </w:div>
    <w:div w:id="1604994919">
      <w:marLeft w:val="0"/>
      <w:marRight w:val="0"/>
      <w:marTop w:val="0"/>
      <w:marBottom w:val="0"/>
      <w:divBdr>
        <w:top w:val="none" w:sz="0" w:space="0" w:color="auto"/>
        <w:left w:val="none" w:sz="0" w:space="0" w:color="auto"/>
        <w:bottom w:val="none" w:sz="0" w:space="0" w:color="auto"/>
        <w:right w:val="none" w:sz="0" w:space="0" w:color="auto"/>
      </w:divBdr>
    </w:div>
    <w:div w:id="1604994920">
      <w:marLeft w:val="0"/>
      <w:marRight w:val="0"/>
      <w:marTop w:val="0"/>
      <w:marBottom w:val="0"/>
      <w:divBdr>
        <w:top w:val="none" w:sz="0" w:space="0" w:color="auto"/>
        <w:left w:val="none" w:sz="0" w:space="0" w:color="auto"/>
        <w:bottom w:val="none" w:sz="0" w:space="0" w:color="auto"/>
        <w:right w:val="none" w:sz="0" w:space="0" w:color="auto"/>
      </w:divBdr>
    </w:div>
    <w:div w:id="1604994921">
      <w:marLeft w:val="0"/>
      <w:marRight w:val="0"/>
      <w:marTop w:val="0"/>
      <w:marBottom w:val="0"/>
      <w:divBdr>
        <w:top w:val="none" w:sz="0" w:space="0" w:color="auto"/>
        <w:left w:val="none" w:sz="0" w:space="0" w:color="auto"/>
        <w:bottom w:val="none" w:sz="0" w:space="0" w:color="auto"/>
        <w:right w:val="none" w:sz="0" w:space="0" w:color="auto"/>
      </w:divBdr>
    </w:div>
    <w:div w:id="1604994922">
      <w:marLeft w:val="0"/>
      <w:marRight w:val="0"/>
      <w:marTop w:val="0"/>
      <w:marBottom w:val="0"/>
      <w:divBdr>
        <w:top w:val="none" w:sz="0" w:space="0" w:color="auto"/>
        <w:left w:val="none" w:sz="0" w:space="0" w:color="auto"/>
        <w:bottom w:val="none" w:sz="0" w:space="0" w:color="auto"/>
        <w:right w:val="none" w:sz="0" w:space="0" w:color="auto"/>
      </w:divBdr>
    </w:div>
    <w:div w:id="1604994923">
      <w:marLeft w:val="0"/>
      <w:marRight w:val="0"/>
      <w:marTop w:val="0"/>
      <w:marBottom w:val="0"/>
      <w:divBdr>
        <w:top w:val="none" w:sz="0" w:space="0" w:color="auto"/>
        <w:left w:val="none" w:sz="0" w:space="0" w:color="auto"/>
        <w:bottom w:val="none" w:sz="0" w:space="0" w:color="auto"/>
        <w:right w:val="none" w:sz="0" w:space="0" w:color="auto"/>
      </w:divBdr>
    </w:div>
    <w:div w:id="1604994924">
      <w:marLeft w:val="0"/>
      <w:marRight w:val="0"/>
      <w:marTop w:val="0"/>
      <w:marBottom w:val="0"/>
      <w:divBdr>
        <w:top w:val="none" w:sz="0" w:space="0" w:color="auto"/>
        <w:left w:val="none" w:sz="0" w:space="0" w:color="auto"/>
        <w:bottom w:val="none" w:sz="0" w:space="0" w:color="auto"/>
        <w:right w:val="none" w:sz="0" w:space="0" w:color="auto"/>
      </w:divBdr>
    </w:div>
    <w:div w:id="1604994925">
      <w:marLeft w:val="0"/>
      <w:marRight w:val="0"/>
      <w:marTop w:val="0"/>
      <w:marBottom w:val="0"/>
      <w:divBdr>
        <w:top w:val="none" w:sz="0" w:space="0" w:color="auto"/>
        <w:left w:val="none" w:sz="0" w:space="0" w:color="auto"/>
        <w:bottom w:val="none" w:sz="0" w:space="0" w:color="auto"/>
        <w:right w:val="none" w:sz="0" w:space="0" w:color="auto"/>
      </w:divBdr>
    </w:div>
    <w:div w:id="1604994926">
      <w:marLeft w:val="0"/>
      <w:marRight w:val="0"/>
      <w:marTop w:val="0"/>
      <w:marBottom w:val="0"/>
      <w:divBdr>
        <w:top w:val="none" w:sz="0" w:space="0" w:color="auto"/>
        <w:left w:val="none" w:sz="0" w:space="0" w:color="auto"/>
        <w:bottom w:val="none" w:sz="0" w:space="0" w:color="auto"/>
        <w:right w:val="none" w:sz="0" w:space="0" w:color="auto"/>
      </w:divBdr>
    </w:div>
    <w:div w:id="1604994927">
      <w:marLeft w:val="0"/>
      <w:marRight w:val="0"/>
      <w:marTop w:val="0"/>
      <w:marBottom w:val="0"/>
      <w:divBdr>
        <w:top w:val="none" w:sz="0" w:space="0" w:color="auto"/>
        <w:left w:val="none" w:sz="0" w:space="0" w:color="auto"/>
        <w:bottom w:val="none" w:sz="0" w:space="0" w:color="auto"/>
        <w:right w:val="none" w:sz="0" w:space="0" w:color="auto"/>
      </w:divBdr>
    </w:div>
    <w:div w:id="1604994928">
      <w:marLeft w:val="0"/>
      <w:marRight w:val="0"/>
      <w:marTop w:val="0"/>
      <w:marBottom w:val="0"/>
      <w:divBdr>
        <w:top w:val="none" w:sz="0" w:space="0" w:color="auto"/>
        <w:left w:val="none" w:sz="0" w:space="0" w:color="auto"/>
        <w:bottom w:val="none" w:sz="0" w:space="0" w:color="auto"/>
        <w:right w:val="none" w:sz="0" w:space="0" w:color="auto"/>
      </w:divBdr>
    </w:div>
    <w:div w:id="1604994929">
      <w:marLeft w:val="0"/>
      <w:marRight w:val="0"/>
      <w:marTop w:val="0"/>
      <w:marBottom w:val="0"/>
      <w:divBdr>
        <w:top w:val="none" w:sz="0" w:space="0" w:color="auto"/>
        <w:left w:val="none" w:sz="0" w:space="0" w:color="auto"/>
        <w:bottom w:val="none" w:sz="0" w:space="0" w:color="auto"/>
        <w:right w:val="none" w:sz="0" w:space="0" w:color="auto"/>
      </w:divBdr>
    </w:div>
    <w:div w:id="1604994930">
      <w:marLeft w:val="0"/>
      <w:marRight w:val="0"/>
      <w:marTop w:val="0"/>
      <w:marBottom w:val="0"/>
      <w:divBdr>
        <w:top w:val="none" w:sz="0" w:space="0" w:color="auto"/>
        <w:left w:val="none" w:sz="0" w:space="0" w:color="auto"/>
        <w:bottom w:val="none" w:sz="0" w:space="0" w:color="auto"/>
        <w:right w:val="none" w:sz="0" w:space="0" w:color="auto"/>
      </w:divBdr>
    </w:div>
    <w:div w:id="1604994931">
      <w:marLeft w:val="0"/>
      <w:marRight w:val="0"/>
      <w:marTop w:val="0"/>
      <w:marBottom w:val="0"/>
      <w:divBdr>
        <w:top w:val="none" w:sz="0" w:space="0" w:color="auto"/>
        <w:left w:val="none" w:sz="0" w:space="0" w:color="auto"/>
        <w:bottom w:val="none" w:sz="0" w:space="0" w:color="auto"/>
        <w:right w:val="none" w:sz="0" w:space="0" w:color="auto"/>
      </w:divBdr>
    </w:div>
    <w:div w:id="1604994932">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EF146C-1CDB-43B9-80C6-94018025C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32</Pages>
  <Words>4574</Words>
  <Characters>35279</Characters>
  <Application>Microsoft Office Word</Application>
  <DocSecurity>0</DocSecurity>
  <Lines>293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39774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Тимашков</dc:creator>
  <cp:lastModifiedBy>Воронцова</cp:lastModifiedBy>
  <cp:revision>28</cp:revision>
  <cp:lastPrinted>2017-10-16T06:34:00Z</cp:lastPrinted>
  <dcterms:created xsi:type="dcterms:W3CDTF">2017-10-16T06:56:00Z</dcterms:created>
  <dcterms:modified xsi:type="dcterms:W3CDTF">2019-07-03T11:38:00Z</dcterms:modified>
</cp:coreProperties>
</file>